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E090E" w14:textId="77777777" w:rsidR="00F239F1" w:rsidRDefault="008D6630" w:rsidP="00A77BB2">
      <w:pPr>
        <w:spacing w:after="0"/>
        <w:ind w:left="875" w:hanging="10"/>
      </w:pPr>
      <w:r>
        <w:rPr>
          <w:rFonts w:ascii="Century Gothic" w:eastAsia="Century Gothic" w:hAnsi="Century Gothic" w:cs="Century Gothic"/>
          <w:color w:val="404040"/>
          <w:sz w:val="72"/>
        </w:rPr>
        <w:t xml:space="preserve">  </w:t>
      </w:r>
      <w:r w:rsidR="00C9321D">
        <w:rPr>
          <w:rFonts w:ascii="Century Gothic" w:eastAsia="Century Gothic" w:hAnsi="Century Gothic" w:cs="Century Gothic"/>
          <w:color w:val="404040"/>
          <w:sz w:val="72"/>
        </w:rPr>
        <w:t xml:space="preserve">   </w:t>
      </w:r>
      <w:r w:rsidR="009426CB">
        <w:rPr>
          <w:rFonts w:ascii="Century Gothic" w:eastAsia="Century Gothic" w:hAnsi="Century Gothic" w:cs="Century Gothic"/>
          <w:color w:val="404040"/>
          <w:sz w:val="72"/>
        </w:rPr>
        <w:t>Nostell Parish Council</w:t>
      </w:r>
    </w:p>
    <w:p w14:paraId="6F4E5B83" w14:textId="77777777" w:rsidR="00F239F1" w:rsidRDefault="00384CA8" w:rsidP="00384CA8">
      <w:pPr>
        <w:spacing w:after="3"/>
        <w:ind w:left="885" w:right="3" w:hanging="10"/>
      </w:pPr>
      <w:r>
        <w:rPr>
          <w:b/>
          <w:u w:color="000000"/>
        </w:rPr>
        <w:t xml:space="preserve">                                        </w:t>
      </w:r>
      <w:r w:rsidR="009426CB">
        <w:rPr>
          <w:b/>
          <w:u w:val="single" w:color="000000"/>
        </w:rPr>
        <w:t>Minutes of</w:t>
      </w:r>
      <w:r w:rsidR="00025F0D">
        <w:rPr>
          <w:b/>
          <w:u w:val="single" w:color="000000"/>
        </w:rPr>
        <w:t xml:space="preserve"> </w:t>
      </w:r>
      <w:r w:rsidR="00902E87" w:rsidRPr="00902E87">
        <w:rPr>
          <w:b/>
          <w:color w:val="auto"/>
          <w:u w:val="single" w:color="000000"/>
        </w:rPr>
        <w:t>Meeting held at the Village Hall</w:t>
      </w:r>
    </w:p>
    <w:p w14:paraId="2C19B357" w14:textId="77777777" w:rsidR="00005429" w:rsidRDefault="00384CA8" w:rsidP="008A252E">
      <w:pPr>
        <w:spacing w:after="3"/>
        <w:ind w:left="885" w:hanging="10"/>
      </w:pPr>
      <w:r>
        <w:rPr>
          <w:b/>
          <w:u w:color="000000"/>
        </w:rPr>
        <w:t xml:space="preserve">                                                        </w:t>
      </w:r>
      <w:r w:rsidR="00200B98">
        <w:rPr>
          <w:b/>
          <w:u w:val="single" w:color="000000"/>
        </w:rPr>
        <w:t>Tuesday 6</w:t>
      </w:r>
      <w:r w:rsidR="00200B98" w:rsidRPr="00200B98">
        <w:rPr>
          <w:b/>
          <w:u w:val="single" w:color="000000"/>
          <w:vertAlign w:val="superscript"/>
        </w:rPr>
        <w:t>th</w:t>
      </w:r>
      <w:r w:rsidR="00200B98">
        <w:rPr>
          <w:b/>
          <w:u w:val="single" w:color="000000"/>
        </w:rPr>
        <w:t xml:space="preserve"> June 2023</w:t>
      </w:r>
    </w:p>
    <w:p w14:paraId="7101E918" w14:textId="77777777" w:rsidR="000C04D1" w:rsidRDefault="000C04D1" w:rsidP="00D2580D">
      <w:pPr>
        <w:tabs>
          <w:tab w:val="center" w:pos="720"/>
          <w:tab w:val="center" w:pos="2052"/>
          <w:tab w:val="center" w:pos="2881"/>
          <w:tab w:val="center" w:pos="3601"/>
          <w:tab w:val="center" w:pos="4321"/>
          <w:tab w:val="center" w:pos="5042"/>
        </w:tabs>
        <w:spacing w:after="0" w:line="240" w:lineRule="auto"/>
        <w:ind w:right="170"/>
      </w:pPr>
    </w:p>
    <w:p w14:paraId="71582B69" w14:textId="77777777" w:rsidR="007D369F" w:rsidRDefault="00025F0D" w:rsidP="00D2580D">
      <w:pPr>
        <w:tabs>
          <w:tab w:val="center" w:pos="720"/>
          <w:tab w:val="center" w:pos="2052"/>
          <w:tab w:val="center" w:pos="2881"/>
          <w:tab w:val="center" w:pos="3601"/>
          <w:tab w:val="center" w:pos="4321"/>
          <w:tab w:val="center" w:pos="5042"/>
        </w:tabs>
        <w:spacing w:after="0" w:line="240" w:lineRule="auto"/>
        <w:ind w:right="170"/>
      </w:pPr>
      <w:r>
        <w:t>P</w:t>
      </w:r>
      <w:r w:rsidR="00271C3C">
        <w:t>articipating</w:t>
      </w:r>
      <w:r>
        <w:t>:</w:t>
      </w:r>
    </w:p>
    <w:p w14:paraId="5E865859" w14:textId="77777777" w:rsidR="00647740" w:rsidRDefault="000A237C" w:rsidP="00D2580D">
      <w:pPr>
        <w:tabs>
          <w:tab w:val="center" w:pos="720"/>
          <w:tab w:val="center" w:pos="2052"/>
          <w:tab w:val="center" w:pos="2881"/>
          <w:tab w:val="center" w:pos="3601"/>
          <w:tab w:val="center" w:pos="4321"/>
          <w:tab w:val="center" w:pos="5042"/>
        </w:tabs>
        <w:spacing w:after="0" w:line="240" w:lineRule="auto"/>
        <w:ind w:right="170"/>
      </w:pPr>
      <w:r>
        <w:t xml:space="preserve">    </w:t>
      </w:r>
      <w:r w:rsidR="009847C3">
        <w:t xml:space="preserve"> </w:t>
      </w:r>
      <w:r w:rsidR="00F42BB6">
        <w:t xml:space="preserve"> </w:t>
      </w:r>
      <w:r w:rsidR="007D369F">
        <w:tab/>
        <w:t xml:space="preserve">        </w:t>
      </w:r>
    </w:p>
    <w:p w14:paraId="62F83C40" w14:textId="77777777" w:rsidR="005A6B0E" w:rsidRDefault="00647740" w:rsidP="00D2580D">
      <w:pPr>
        <w:tabs>
          <w:tab w:val="center" w:pos="720"/>
          <w:tab w:val="center" w:pos="2052"/>
          <w:tab w:val="center" w:pos="2881"/>
          <w:tab w:val="center" w:pos="3601"/>
          <w:tab w:val="center" w:pos="4321"/>
          <w:tab w:val="center" w:pos="5042"/>
        </w:tabs>
        <w:spacing w:after="0" w:line="240" w:lineRule="auto"/>
        <w:ind w:right="170"/>
      </w:pPr>
      <w:r>
        <w:t xml:space="preserve">              </w:t>
      </w:r>
      <w:r w:rsidR="002B7F8C">
        <w:t xml:space="preserve">Cllr. </w:t>
      </w:r>
      <w:r w:rsidR="00FB23AC">
        <w:t xml:space="preserve">T. Eastwood </w:t>
      </w:r>
      <w:proofErr w:type="gramStart"/>
      <w:r w:rsidR="00FB23AC">
        <w:t>(</w:t>
      </w:r>
      <w:r w:rsidR="00586370">
        <w:t xml:space="preserve"> Chairperson</w:t>
      </w:r>
      <w:proofErr w:type="gramEnd"/>
      <w:r w:rsidR="002B7F8C">
        <w:t>)</w:t>
      </w:r>
    </w:p>
    <w:p w14:paraId="682C4EFF" w14:textId="77777777" w:rsidR="00586370" w:rsidRDefault="00586370" w:rsidP="00D2580D">
      <w:pPr>
        <w:tabs>
          <w:tab w:val="center" w:pos="720"/>
          <w:tab w:val="center" w:pos="2052"/>
          <w:tab w:val="center" w:pos="2881"/>
          <w:tab w:val="center" w:pos="3601"/>
          <w:tab w:val="center" w:pos="4321"/>
          <w:tab w:val="center" w:pos="5042"/>
        </w:tabs>
        <w:spacing w:after="0" w:line="240" w:lineRule="auto"/>
        <w:ind w:right="170"/>
      </w:pPr>
      <w:r>
        <w:tab/>
        <w:t xml:space="preserve">              Cllr. D. Eastwood</w:t>
      </w:r>
    </w:p>
    <w:p w14:paraId="06DF6E1F" w14:textId="77777777" w:rsidR="005A6B0E" w:rsidRDefault="005A6B0E" w:rsidP="00D2580D">
      <w:pPr>
        <w:tabs>
          <w:tab w:val="center" w:pos="720"/>
          <w:tab w:val="center" w:pos="2052"/>
          <w:tab w:val="center" w:pos="2881"/>
          <w:tab w:val="center" w:pos="3601"/>
          <w:tab w:val="center" w:pos="4321"/>
          <w:tab w:val="center" w:pos="5042"/>
        </w:tabs>
        <w:spacing w:after="0" w:line="240" w:lineRule="auto"/>
        <w:ind w:right="170"/>
      </w:pPr>
      <w:r>
        <w:t xml:space="preserve">              </w:t>
      </w:r>
      <w:r w:rsidR="00FB23AC">
        <w:t>Cllr. T. B</w:t>
      </w:r>
      <w:r w:rsidR="00442FA2">
        <w:t>i</w:t>
      </w:r>
      <w:r w:rsidR="00FB23AC">
        <w:t>ngham</w:t>
      </w:r>
    </w:p>
    <w:p w14:paraId="44905ACD" w14:textId="77777777" w:rsidR="00021E4D" w:rsidRDefault="00710A50" w:rsidP="00021E4D">
      <w:pPr>
        <w:tabs>
          <w:tab w:val="center" w:pos="720"/>
          <w:tab w:val="center" w:pos="2052"/>
          <w:tab w:val="center" w:pos="2881"/>
          <w:tab w:val="center" w:pos="3601"/>
          <w:tab w:val="center" w:pos="4321"/>
          <w:tab w:val="center" w:pos="5042"/>
        </w:tabs>
        <w:spacing w:after="0" w:line="240" w:lineRule="auto"/>
        <w:ind w:right="170"/>
      </w:pPr>
      <w:r>
        <w:t xml:space="preserve">              Cllr. </w:t>
      </w:r>
      <w:r w:rsidR="00FB23AC">
        <w:t>M. Burnley</w:t>
      </w:r>
    </w:p>
    <w:p w14:paraId="70F84582" w14:textId="77777777" w:rsidR="00EB5A09" w:rsidRDefault="00EB5A09" w:rsidP="00021E4D">
      <w:pPr>
        <w:tabs>
          <w:tab w:val="center" w:pos="720"/>
          <w:tab w:val="center" w:pos="2052"/>
          <w:tab w:val="center" w:pos="2881"/>
          <w:tab w:val="center" w:pos="3601"/>
          <w:tab w:val="center" w:pos="4321"/>
          <w:tab w:val="center" w:pos="5042"/>
        </w:tabs>
        <w:spacing w:after="0" w:line="240" w:lineRule="auto"/>
        <w:ind w:right="170"/>
      </w:pPr>
      <w:r>
        <w:tab/>
      </w:r>
      <w:r w:rsidR="00FB23AC">
        <w:t xml:space="preserve">              </w:t>
      </w:r>
      <w:proofErr w:type="gramStart"/>
      <w:r w:rsidR="00FB23AC">
        <w:t xml:space="preserve">Clark </w:t>
      </w:r>
      <w:r>
        <w:t xml:space="preserve"> </w:t>
      </w:r>
      <w:proofErr w:type="spellStart"/>
      <w:r w:rsidR="00FB23AC">
        <w:t>A</w:t>
      </w:r>
      <w:proofErr w:type="gramEnd"/>
      <w:r w:rsidR="00FB23AC">
        <w:t>.Greensitt</w:t>
      </w:r>
      <w:proofErr w:type="spellEnd"/>
      <w:r w:rsidR="00FB23AC">
        <w:t xml:space="preserve"> </w:t>
      </w:r>
      <w:r>
        <w:t xml:space="preserve">             </w:t>
      </w:r>
    </w:p>
    <w:p w14:paraId="7F8F80A9" w14:textId="77777777" w:rsidR="000C04D1" w:rsidRPr="002021C3" w:rsidRDefault="000C04D1" w:rsidP="00D2580D">
      <w:pPr>
        <w:tabs>
          <w:tab w:val="center" w:pos="720"/>
          <w:tab w:val="center" w:pos="2052"/>
          <w:tab w:val="center" w:pos="2881"/>
          <w:tab w:val="center" w:pos="3601"/>
          <w:tab w:val="center" w:pos="4321"/>
          <w:tab w:val="center" w:pos="5042"/>
        </w:tabs>
        <w:spacing w:after="0" w:line="240" w:lineRule="auto"/>
        <w:ind w:right="170"/>
      </w:pPr>
    </w:p>
    <w:tbl>
      <w:tblPr>
        <w:tblStyle w:val="TableGrid"/>
        <w:tblW w:w="98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7" w:type="dxa"/>
          <w:left w:w="108" w:type="dxa"/>
          <w:right w:w="102" w:type="dxa"/>
        </w:tblCellMar>
        <w:tblLook w:val="04A0" w:firstRow="1" w:lastRow="0" w:firstColumn="1" w:lastColumn="0" w:noHBand="0" w:noVBand="1"/>
      </w:tblPr>
      <w:tblGrid>
        <w:gridCol w:w="1097"/>
        <w:gridCol w:w="7371"/>
        <w:gridCol w:w="1363"/>
      </w:tblGrid>
      <w:tr w:rsidR="00F239F1" w14:paraId="6AFCB578" w14:textId="77777777" w:rsidTr="00AD3E8B">
        <w:trPr>
          <w:trHeight w:val="548"/>
        </w:trPr>
        <w:tc>
          <w:tcPr>
            <w:tcW w:w="1097" w:type="dxa"/>
          </w:tcPr>
          <w:p w14:paraId="3F47DE16" w14:textId="77777777" w:rsidR="00F239F1" w:rsidRDefault="009426CB">
            <w:pPr>
              <w:jc w:val="center"/>
            </w:pPr>
            <w:r>
              <w:rPr>
                <w:b/>
              </w:rPr>
              <w:t>Minute</w:t>
            </w:r>
            <w:r w:rsidR="0052025A">
              <w:rPr>
                <w:b/>
              </w:rPr>
              <w:t xml:space="preserve"> </w:t>
            </w:r>
            <w:r>
              <w:rPr>
                <w:b/>
              </w:rPr>
              <w:t xml:space="preserve">No. </w:t>
            </w:r>
          </w:p>
        </w:tc>
        <w:tc>
          <w:tcPr>
            <w:tcW w:w="7371" w:type="dxa"/>
          </w:tcPr>
          <w:p w14:paraId="431FD439" w14:textId="77777777" w:rsidR="00F239F1" w:rsidRDefault="009426CB">
            <w:pPr>
              <w:ind w:left="4"/>
            </w:pPr>
            <w:r>
              <w:rPr>
                <w:b/>
              </w:rPr>
              <w:t xml:space="preserve">COUNCIL MEETING Ref:  </w:t>
            </w:r>
            <w:r w:rsidR="00521739">
              <w:rPr>
                <w:b/>
              </w:rPr>
              <w:t>0</w:t>
            </w:r>
            <w:r w:rsidR="00F667C0">
              <w:rPr>
                <w:b/>
              </w:rPr>
              <w:t>6</w:t>
            </w:r>
            <w:r w:rsidR="00521739">
              <w:rPr>
                <w:b/>
              </w:rPr>
              <w:t>/23</w:t>
            </w:r>
            <w:r>
              <w:t xml:space="preserve"> </w:t>
            </w:r>
          </w:p>
          <w:p w14:paraId="371D6D91" w14:textId="77777777" w:rsidR="00F239F1" w:rsidRDefault="009426CB" w:rsidP="009426CB">
            <w:pPr>
              <w:tabs>
                <w:tab w:val="center" w:pos="3302"/>
              </w:tabs>
              <w:ind w:left="57" w:right="57"/>
            </w:pPr>
            <w:r>
              <w:rPr>
                <w:b/>
              </w:rPr>
              <w:t xml:space="preserve"> </w:t>
            </w:r>
            <w:r w:rsidR="0048629C">
              <w:rPr>
                <w:b/>
              </w:rPr>
              <w:t xml:space="preserve">     </w:t>
            </w:r>
          </w:p>
        </w:tc>
        <w:tc>
          <w:tcPr>
            <w:tcW w:w="1363" w:type="dxa"/>
          </w:tcPr>
          <w:p w14:paraId="7F012BDD" w14:textId="77777777" w:rsidR="00F239F1" w:rsidRDefault="009426CB" w:rsidP="00A1634F">
            <w:pPr>
              <w:ind w:right="10"/>
              <w:jc w:val="center"/>
            </w:pPr>
            <w:r>
              <w:rPr>
                <w:b/>
              </w:rPr>
              <w:t>ACTION</w:t>
            </w:r>
          </w:p>
        </w:tc>
      </w:tr>
      <w:tr w:rsidR="00F239F1" w14:paraId="6E45522C" w14:textId="77777777" w:rsidTr="008A65D1">
        <w:trPr>
          <w:trHeight w:hRule="exact" w:val="1890"/>
        </w:trPr>
        <w:tc>
          <w:tcPr>
            <w:tcW w:w="1097" w:type="dxa"/>
          </w:tcPr>
          <w:p w14:paraId="7BCAA3EB" w14:textId="77777777" w:rsidR="00F239F1" w:rsidRDefault="009426CB">
            <w:pPr>
              <w:ind w:left="40"/>
              <w:jc w:val="center"/>
            </w:pPr>
            <w:r>
              <w:rPr>
                <w:b/>
              </w:rPr>
              <w:t xml:space="preserve"> </w:t>
            </w:r>
          </w:p>
          <w:p w14:paraId="27FF5ACB" w14:textId="77777777" w:rsidR="00F239F1" w:rsidRPr="007B41AC" w:rsidRDefault="00F667C0">
            <w:pPr>
              <w:ind w:right="2"/>
              <w:jc w:val="center"/>
              <w:rPr>
                <w:b/>
              </w:rPr>
            </w:pPr>
            <w:r>
              <w:rPr>
                <w:b/>
              </w:rPr>
              <w:t>31</w:t>
            </w:r>
            <w:r w:rsidR="00521739">
              <w:rPr>
                <w:b/>
              </w:rPr>
              <w:t>/</w:t>
            </w:r>
            <w:r w:rsidR="00710A50">
              <w:rPr>
                <w:b/>
              </w:rPr>
              <w:t>2</w:t>
            </w:r>
            <w:r w:rsidR="00FF35C6">
              <w:rPr>
                <w:b/>
              </w:rPr>
              <w:t>3</w:t>
            </w:r>
          </w:p>
        </w:tc>
        <w:tc>
          <w:tcPr>
            <w:tcW w:w="7371" w:type="dxa"/>
          </w:tcPr>
          <w:p w14:paraId="0A4AF14B" w14:textId="77777777" w:rsidR="0048629C" w:rsidRDefault="009426CB" w:rsidP="00B16A71">
            <w:pPr>
              <w:ind w:left="4" w:right="6"/>
              <w:rPr>
                <w:b/>
              </w:rPr>
            </w:pPr>
            <w:r>
              <w:t xml:space="preserve"> </w:t>
            </w:r>
            <w:r>
              <w:rPr>
                <w:b/>
              </w:rPr>
              <w:t xml:space="preserve">APOLOGIES </w:t>
            </w:r>
            <w:r w:rsidR="00EB2B66">
              <w:rPr>
                <w:b/>
              </w:rPr>
              <w:t>:</w:t>
            </w:r>
          </w:p>
          <w:p w14:paraId="78179206" w14:textId="77777777" w:rsidR="00B16A71" w:rsidRDefault="00C85EF9">
            <w:pPr>
              <w:tabs>
                <w:tab w:val="center" w:pos="1445"/>
              </w:tabs>
            </w:pPr>
            <w:r>
              <w:t>Cllr. K. Higgins</w:t>
            </w:r>
          </w:p>
          <w:p w14:paraId="3B49F0D5" w14:textId="77777777" w:rsidR="008A65D1" w:rsidRPr="004166B2" w:rsidRDefault="00C85EF9">
            <w:pPr>
              <w:tabs>
                <w:tab w:val="center" w:pos="1445"/>
              </w:tabs>
            </w:pPr>
            <w:r w:rsidRPr="004166B2">
              <w:t>Cllr. R. Metcalf</w:t>
            </w:r>
          </w:p>
          <w:p w14:paraId="1EA8F093" w14:textId="77777777" w:rsidR="00C85EF9" w:rsidRPr="004166B2" w:rsidRDefault="00C85EF9">
            <w:pPr>
              <w:tabs>
                <w:tab w:val="center" w:pos="1445"/>
              </w:tabs>
            </w:pPr>
            <w:r w:rsidRPr="004166B2">
              <w:t>Cllr. L. Bingham</w:t>
            </w:r>
          </w:p>
          <w:p w14:paraId="5221FF08" w14:textId="77777777" w:rsidR="00C85EF9" w:rsidRPr="004166B2" w:rsidRDefault="00C85EF9">
            <w:pPr>
              <w:tabs>
                <w:tab w:val="center" w:pos="1445"/>
              </w:tabs>
            </w:pPr>
            <w:r w:rsidRPr="004166B2">
              <w:t>Cllr. J. Carrington</w:t>
            </w:r>
          </w:p>
          <w:p w14:paraId="7D41C89E" w14:textId="77777777" w:rsidR="00C85EF9" w:rsidRPr="004166B2" w:rsidRDefault="00C85EF9">
            <w:pPr>
              <w:tabs>
                <w:tab w:val="center" w:pos="1445"/>
              </w:tabs>
            </w:pPr>
            <w:r w:rsidRPr="004166B2">
              <w:t>Cllr. A. Garbutt</w:t>
            </w:r>
          </w:p>
          <w:p w14:paraId="5FBA591F" w14:textId="77777777" w:rsidR="00C85EF9" w:rsidRPr="004166B2" w:rsidRDefault="00C85EF9">
            <w:pPr>
              <w:tabs>
                <w:tab w:val="center" w:pos="1445"/>
              </w:tabs>
            </w:pPr>
            <w:r w:rsidRPr="004166B2">
              <w:t>Cllr. R. Massey</w:t>
            </w:r>
          </w:p>
          <w:p w14:paraId="0AF9E0B1" w14:textId="77777777" w:rsidR="008A65D1" w:rsidRDefault="008A65D1">
            <w:pPr>
              <w:tabs>
                <w:tab w:val="center" w:pos="1445"/>
              </w:tabs>
              <w:rPr>
                <w:b/>
              </w:rPr>
            </w:pPr>
          </w:p>
          <w:p w14:paraId="2F2DA564" w14:textId="77777777" w:rsidR="002F2053" w:rsidRPr="00B04866" w:rsidRDefault="002F2053" w:rsidP="008072EB">
            <w:pPr>
              <w:tabs>
                <w:tab w:val="center" w:pos="1445"/>
              </w:tabs>
              <w:rPr>
                <w:bCs/>
              </w:rPr>
            </w:pPr>
          </w:p>
        </w:tc>
        <w:tc>
          <w:tcPr>
            <w:tcW w:w="1363" w:type="dxa"/>
          </w:tcPr>
          <w:p w14:paraId="052EC4EC" w14:textId="77777777" w:rsidR="00F239F1" w:rsidRDefault="00F239F1" w:rsidP="00A1634F">
            <w:pPr>
              <w:ind w:left="43"/>
              <w:jc w:val="center"/>
            </w:pPr>
          </w:p>
        </w:tc>
      </w:tr>
      <w:tr w:rsidR="00F239F1" w14:paraId="593512A8" w14:textId="77777777" w:rsidTr="000E3596">
        <w:trPr>
          <w:trHeight w:val="985"/>
        </w:trPr>
        <w:tc>
          <w:tcPr>
            <w:tcW w:w="1097" w:type="dxa"/>
          </w:tcPr>
          <w:p w14:paraId="746E43EA" w14:textId="77777777" w:rsidR="00F239F1" w:rsidRPr="007B41AC" w:rsidRDefault="00F667C0" w:rsidP="000A3B6C">
            <w:pPr>
              <w:ind w:left="40"/>
              <w:jc w:val="center"/>
              <w:rPr>
                <w:b/>
              </w:rPr>
            </w:pPr>
            <w:r>
              <w:rPr>
                <w:b/>
              </w:rPr>
              <w:t>32</w:t>
            </w:r>
            <w:r w:rsidR="00521739">
              <w:rPr>
                <w:b/>
              </w:rPr>
              <w:t>/</w:t>
            </w:r>
            <w:r w:rsidR="00710A50">
              <w:rPr>
                <w:b/>
              </w:rPr>
              <w:t>23</w:t>
            </w:r>
          </w:p>
        </w:tc>
        <w:tc>
          <w:tcPr>
            <w:tcW w:w="7371" w:type="dxa"/>
          </w:tcPr>
          <w:p w14:paraId="4530516F" w14:textId="77777777" w:rsidR="00F239F1" w:rsidRPr="00D2580D" w:rsidRDefault="009426CB">
            <w:pPr>
              <w:ind w:left="4"/>
              <w:rPr>
                <w:bCs/>
              </w:rPr>
            </w:pPr>
            <w:r w:rsidRPr="00D2580D">
              <w:rPr>
                <w:bCs/>
              </w:rPr>
              <w:t xml:space="preserve"> </w:t>
            </w:r>
          </w:p>
          <w:p w14:paraId="69B0D8AD" w14:textId="77777777" w:rsidR="006A72AE" w:rsidRDefault="009426CB" w:rsidP="0092667A">
            <w:pPr>
              <w:spacing w:after="12"/>
              <w:ind w:left="4"/>
              <w:rPr>
                <w:b/>
              </w:rPr>
            </w:pPr>
            <w:r w:rsidRPr="00735A86">
              <w:rPr>
                <w:b/>
              </w:rPr>
              <w:t xml:space="preserve">WAKEFIELD </w:t>
            </w:r>
            <w:r w:rsidR="004C2FB3">
              <w:rPr>
                <w:b/>
              </w:rPr>
              <w:t>MDC</w:t>
            </w:r>
            <w:r w:rsidRPr="00735A86">
              <w:rPr>
                <w:b/>
              </w:rPr>
              <w:t xml:space="preserve"> –</w:t>
            </w:r>
          </w:p>
          <w:p w14:paraId="40755E62" w14:textId="77777777" w:rsidR="00BD040B" w:rsidRDefault="00903DC6" w:rsidP="00BD040B">
            <w:pPr>
              <w:spacing w:after="12"/>
              <w:ind w:left="4"/>
              <w:rPr>
                <w:bCs/>
              </w:rPr>
            </w:pPr>
            <w:r>
              <w:rPr>
                <w:bCs/>
              </w:rPr>
              <w:t xml:space="preserve">A). </w:t>
            </w:r>
            <w:r w:rsidR="00D20667">
              <w:rPr>
                <w:bCs/>
              </w:rPr>
              <w:t xml:space="preserve"> </w:t>
            </w:r>
            <w:r w:rsidR="004166B2" w:rsidRPr="009119DB">
              <w:rPr>
                <w:b/>
                <w:bCs/>
              </w:rPr>
              <w:t>Cllr. J. Carrington – Speed Survey CAS 336328</w:t>
            </w:r>
            <w:r w:rsidR="004166B2">
              <w:rPr>
                <w:bCs/>
              </w:rPr>
              <w:t xml:space="preserve"> </w:t>
            </w:r>
            <w:r w:rsidR="00D8024C">
              <w:rPr>
                <w:bCs/>
              </w:rPr>
              <w:t>–</w:t>
            </w:r>
            <w:r w:rsidR="004166B2">
              <w:rPr>
                <w:bCs/>
              </w:rPr>
              <w:t xml:space="preserve"> </w:t>
            </w:r>
            <w:r w:rsidR="00D8024C">
              <w:rPr>
                <w:bCs/>
              </w:rPr>
              <w:t>A speed</w:t>
            </w:r>
            <w:r w:rsidR="003D00DB">
              <w:rPr>
                <w:bCs/>
              </w:rPr>
              <w:t xml:space="preserve"> survey </w:t>
            </w:r>
            <w:r w:rsidR="00D8024C">
              <w:rPr>
                <w:bCs/>
              </w:rPr>
              <w:t xml:space="preserve"> has been ongoing with  Cllr. J. Carrington</w:t>
            </w:r>
            <w:r w:rsidR="003D00DB">
              <w:rPr>
                <w:bCs/>
              </w:rPr>
              <w:t xml:space="preserve"> and the police through Nostell. </w:t>
            </w:r>
            <w:r w:rsidR="00D8024C">
              <w:rPr>
                <w:bCs/>
              </w:rPr>
              <w:t xml:space="preserve"> </w:t>
            </w:r>
            <w:proofErr w:type="spellStart"/>
            <w:r w:rsidR="003D00DB">
              <w:rPr>
                <w:bCs/>
              </w:rPr>
              <w:t>Garmil</w:t>
            </w:r>
            <w:proofErr w:type="spellEnd"/>
            <w:r w:rsidR="00691964">
              <w:rPr>
                <w:bCs/>
              </w:rPr>
              <w:t xml:space="preserve"> Lane 103 vehicles passed with 11 over the speed limit// Wragby Road 89 vehicles passed with 3 over the speed limit/</w:t>
            </w:r>
            <w:r w:rsidR="009119DB">
              <w:rPr>
                <w:bCs/>
              </w:rPr>
              <w:t>/ Speeding</w:t>
            </w:r>
            <w:r w:rsidR="00D1148B">
              <w:rPr>
                <w:bCs/>
              </w:rPr>
              <w:t xml:space="preserve"> cars registrations were taken and letters </w:t>
            </w:r>
            <w:r w:rsidR="009119DB">
              <w:rPr>
                <w:bCs/>
              </w:rPr>
              <w:t>were sent to the drivers.</w:t>
            </w:r>
          </w:p>
          <w:p w14:paraId="71B2A0E7" w14:textId="77777777" w:rsidR="009119DB" w:rsidRDefault="009119DB" w:rsidP="00BD040B">
            <w:pPr>
              <w:spacing w:after="12"/>
              <w:ind w:left="4"/>
              <w:rPr>
                <w:bCs/>
              </w:rPr>
            </w:pPr>
            <w:r>
              <w:rPr>
                <w:bCs/>
              </w:rPr>
              <w:t xml:space="preserve">B) </w:t>
            </w:r>
            <w:r w:rsidRPr="00914374">
              <w:rPr>
                <w:b/>
                <w:bCs/>
              </w:rPr>
              <w:t xml:space="preserve">Cllr. J. Carrington – Nostell Bridge CAS </w:t>
            </w:r>
            <w:r w:rsidR="00914374" w:rsidRPr="00914374">
              <w:rPr>
                <w:b/>
                <w:bCs/>
              </w:rPr>
              <w:t>346090</w:t>
            </w:r>
            <w:r w:rsidR="00914374">
              <w:rPr>
                <w:bCs/>
              </w:rPr>
              <w:t xml:space="preserve"> </w:t>
            </w:r>
            <w:proofErr w:type="gramStart"/>
            <w:r w:rsidR="00914374">
              <w:rPr>
                <w:bCs/>
              </w:rPr>
              <w:t xml:space="preserve">–  </w:t>
            </w:r>
            <w:r w:rsidR="00C53EE8">
              <w:rPr>
                <w:bCs/>
              </w:rPr>
              <w:t>Generally</w:t>
            </w:r>
            <w:proofErr w:type="gramEnd"/>
            <w:r w:rsidR="00914374">
              <w:rPr>
                <w:bCs/>
              </w:rPr>
              <w:t xml:space="preserve"> traffic runs reasonably well. On occasion when traffic has backed up to West Lane it usually takes 5 minutes to get through</w:t>
            </w:r>
            <w:r w:rsidR="00563028">
              <w:rPr>
                <w:bCs/>
              </w:rPr>
              <w:t xml:space="preserve">. A contributing problem is traffic turning right into </w:t>
            </w:r>
            <w:proofErr w:type="spellStart"/>
            <w:r w:rsidR="00563028">
              <w:rPr>
                <w:bCs/>
              </w:rPr>
              <w:t>Garmil</w:t>
            </w:r>
            <w:proofErr w:type="spellEnd"/>
            <w:r w:rsidR="00563028">
              <w:rPr>
                <w:bCs/>
              </w:rPr>
              <w:t xml:space="preserve"> Lane (B6273) can cause traffic to back up to </w:t>
            </w:r>
            <w:r w:rsidR="00C53EE8">
              <w:rPr>
                <w:bCs/>
              </w:rPr>
              <w:t xml:space="preserve">the lights meaning less time is available to release the main traffic flow.  One possibility is a yellow box placed to help the traffic flow to </w:t>
            </w:r>
            <w:proofErr w:type="spellStart"/>
            <w:r w:rsidR="00C53EE8">
              <w:rPr>
                <w:bCs/>
              </w:rPr>
              <w:t>Garmil</w:t>
            </w:r>
            <w:proofErr w:type="spellEnd"/>
            <w:r w:rsidR="00C53EE8">
              <w:rPr>
                <w:bCs/>
              </w:rPr>
              <w:t xml:space="preserve"> Lane.</w:t>
            </w:r>
          </w:p>
          <w:p w14:paraId="6CD3ACCF" w14:textId="77777777" w:rsidR="00C53EE8" w:rsidRPr="00C53EE8" w:rsidRDefault="00C53EE8" w:rsidP="00BD040B">
            <w:pPr>
              <w:spacing w:after="12"/>
              <w:ind w:left="4"/>
              <w:rPr>
                <w:bCs/>
              </w:rPr>
            </w:pPr>
            <w:r>
              <w:rPr>
                <w:b/>
                <w:bCs/>
              </w:rPr>
              <w:t xml:space="preserve">C) </w:t>
            </w:r>
            <w:r w:rsidR="00DB59E3" w:rsidRPr="00DB59E3">
              <w:rPr>
                <w:b/>
                <w:bCs/>
              </w:rPr>
              <w:t>Cllr. J. Carrington – CAS 11519 Foliage on roundabout, Wragby</w:t>
            </w:r>
            <w:r w:rsidR="00DB59E3">
              <w:rPr>
                <w:bCs/>
              </w:rPr>
              <w:t xml:space="preserve">. -  A street Scene officer </w:t>
            </w:r>
            <w:r w:rsidR="002A4839">
              <w:rPr>
                <w:bCs/>
              </w:rPr>
              <w:t xml:space="preserve">Investigated and advised the work had been carried out. All parish councillors agreed this was not the case and request Cllr. J. Carrington passes this on. It was not agreed the case can be closed. </w:t>
            </w:r>
          </w:p>
          <w:p w14:paraId="0F997AD0" w14:textId="77777777" w:rsidR="00001688" w:rsidRPr="004C2FB3" w:rsidRDefault="00001688" w:rsidP="00D74F7E">
            <w:pPr>
              <w:spacing w:after="12"/>
              <w:ind w:left="4"/>
              <w:rPr>
                <w:bCs/>
              </w:rPr>
            </w:pPr>
          </w:p>
        </w:tc>
        <w:tc>
          <w:tcPr>
            <w:tcW w:w="1363" w:type="dxa"/>
          </w:tcPr>
          <w:p w14:paraId="0E09298C" w14:textId="77777777" w:rsidR="00BA2C74" w:rsidRDefault="003A73C6" w:rsidP="00BA2C74">
            <w:pPr>
              <w:ind w:right="685"/>
              <w:jc w:val="center"/>
              <w:rPr>
                <w:b/>
                <w:bCs/>
              </w:rPr>
            </w:pPr>
            <w:r>
              <w:rPr>
                <w:b/>
                <w:bCs/>
              </w:rPr>
              <w:t xml:space="preserve">  </w:t>
            </w:r>
          </w:p>
          <w:p w14:paraId="108BAB3E" w14:textId="77777777" w:rsidR="00BA2C74" w:rsidRPr="00A1634F" w:rsidRDefault="008F30E9" w:rsidP="00BA2C74">
            <w:pPr>
              <w:ind w:right="685"/>
              <w:jc w:val="center"/>
              <w:rPr>
                <w:b/>
                <w:bCs/>
              </w:rPr>
            </w:pPr>
            <w:r>
              <w:rPr>
                <w:b/>
                <w:bCs/>
              </w:rPr>
              <w:t>Clerk</w:t>
            </w:r>
          </w:p>
        </w:tc>
      </w:tr>
      <w:tr w:rsidR="007C07CD" w14:paraId="70C94411" w14:textId="77777777" w:rsidTr="00B04866">
        <w:trPr>
          <w:trHeight w:val="1189"/>
        </w:trPr>
        <w:tc>
          <w:tcPr>
            <w:tcW w:w="1097" w:type="dxa"/>
          </w:tcPr>
          <w:p w14:paraId="6419AC84" w14:textId="77777777" w:rsidR="007C07CD" w:rsidRDefault="007C07CD" w:rsidP="007C07CD">
            <w:pPr>
              <w:ind w:left="40"/>
              <w:jc w:val="center"/>
              <w:rPr>
                <w:b/>
                <w:sz w:val="20"/>
                <w:szCs w:val="20"/>
              </w:rPr>
            </w:pPr>
          </w:p>
          <w:p w14:paraId="47FC3CF6" w14:textId="77777777" w:rsidR="007C07CD" w:rsidRDefault="00F667C0" w:rsidP="007C07CD">
            <w:pPr>
              <w:ind w:left="40"/>
              <w:jc w:val="center"/>
              <w:rPr>
                <w:b/>
              </w:rPr>
            </w:pPr>
            <w:r>
              <w:rPr>
                <w:b/>
              </w:rPr>
              <w:t>33</w:t>
            </w:r>
            <w:r w:rsidR="00521739">
              <w:rPr>
                <w:b/>
              </w:rPr>
              <w:t>/</w:t>
            </w:r>
            <w:r w:rsidR="00710A50">
              <w:rPr>
                <w:b/>
              </w:rPr>
              <w:t>2</w:t>
            </w:r>
            <w:r>
              <w:rPr>
                <w:b/>
              </w:rPr>
              <w:t>3</w:t>
            </w:r>
          </w:p>
        </w:tc>
        <w:tc>
          <w:tcPr>
            <w:tcW w:w="7371" w:type="dxa"/>
          </w:tcPr>
          <w:p w14:paraId="32BB909F" w14:textId="77777777" w:rsidR="007C07CD" w:rsidRDefault="007C07CD" w:rsidP="007C07CD">
            <w:pPr>
              <w:spacing w:after="12"/>
              <w:ind w:left="4"/>
              <w:rPr>
                <w:b/>
              </w:rPr>
            </w:pPr>
          </w:p>
          <w:p w14:paraId="60A7E2C6" w14:textId="77777777" w:rsidR="007C07CD" w:rsidRDefault="007C07CD" w:rsidP="007C07CD">
            <w:pPr>
              <w:spacing w:after="12"/>
              <w:ind w:left="4"/>
              <w:rPr>
                <w:b/>
              </w:rPr>
            </w:pPr>
            <w:r>
              <w:rPr>
                <w:b/>
              </w:rPr>
              <w:t>MINUTES OF PREVIOUS MEETING (</w:t>
            </w:r>
            <w:r w:rsidR="00BD040B">
              <w:rPr>
                <w:b/>
              </w:rPr>
              <w:t>05/04/2023</w:t>
            </w:r>
            <w:r>
              <w:rPr>
                <w:b/>
              </w:rPr>
              <w:t>)</w:t>
            </w:r>
          </w:p>
          <w:p w14:paraId="23B3BCEB" w14:textId="77777777" w:rsidR="007C07CD" w:rsidRDefault="007C07CD" w:rsidP="007C07CD">
            <w:pPr>
              <w:spacing w:after="12"/>
              <w:ind w:left="4"/>
              <w:rPr>
                <w:bCs/>
              </w:rPr>
            </w:pPr>
            <w:r>
              <w:rPr>
                <w:bCs/>
              </w:rPr>
              <w:t xml:space="preserve">Accepted as true record - </w:t>
            </w:r>
            <w:r>
              <w:rPr>
                <w:bCs/>
              </w:rPr>
              <w:tab/>
              <w:t>Proposed:</w:t>
            </w:r>
            <w:r>
              <w:rPr>
                <w:bCs/>
              </w:rPr>
              <w:tab/>
              <w:t>Cllr</w:t>
            </w:r>
            <w:r w:rsidR="009946E5">
              <w:rPr>
                <w:bCs/>
              </w:rPr>
              <w:t xml:space="preserve">. </w:t>
            </w:r>
            <w:r w:rsidR="00B3574A">
              <w:rPr>
                <w:bCs/>
              </w:rPr>
              <w:t>D. Eastwood</w:t>
            </w:r>
          </w:p>
          <w:p w14:paraId="416347EE" w14:textId="77777777" w:rsidR="007C07CD" w:rsidRPr="00D2580D" w:rsidRDefault="007C07CD" w:rsidP="002555B0">
            <w:pPr>
              <w:ind w:left="4"/>
              <w:rPr>
                <w:bCs/>
              </w:rPr>
            </w:pPr>
            <w:r>
              <w:rPr>
                <w:bCs/>
              </w:rPr>
              <w:tab/>
            </w:r>
            <w:r>
              <w:rPr>
                <w:bCs/>
              </w:rPr>
              <w:tab/>
            </w:r>
            <w:r>
              <w:rPr>
                <w:bCs/>
              </w:rPr>
              <w:tab/>
            </w:r>
            <w:r>
              <w:rPr>
                <w:bCs/>
              </w:rPr>
              <w:tab/>
              <w:t>Seconded:</w:t>
            </w:r>
            <w:r>
              <w:rPr>
                <w:bCs/>
              </w:rPr>
              <w:tab/>
              <w:t>Cllr</w:t>
            </w:r>
            <w:r w:rsidR="00FF4041">
              <w:rPr>
                <w:bCs/>
              </w:rPr>
              <w:t>.</w:t>
            </w:r>
            <w:r w:rsidR="008F30E9">
              <w:rPr>
                <w:bCs/>
              </w:rPr>
              <w:t xml:space="preserve"> </w:t>
            </w:r>
            <w:r w:rsidR="002555B0">
              <w:rPr>
                <w:bCs/>
              </w:rPr>
              <w:t>R. Metcalfe</w:t>
            </w:r>
          </w:p>
        </w:tc>
        <w:tc>
          <w:tcPr>
            <w:tcW w:w="1363" w:type="dxa"/>
          </w:tcPr>
          <w:p w14:paraId="18CB5705" w14:textId="77777777" w:rsidR="007C07CD" w:rsidRDefault="007C07CD" w:rsidP="007C07CD">
            <w:pPr>
              <w:ind w:left="40"/>
              <w:jc w:val="center"/>
              <w:rPr>
                <w:b/>
                <w:sz w:val="20"/>
                <w:szCs w:val="20"/>
              </w:rPr>
            </w:pPr>
          </w:p>
          <w:p w14:paraId="4BD62153" w14:textId="77777777" w:rsidR="007C07CD" w:rsidRDefault="007C07CD" w:rsidP="007C07CD">
            <w:pPr>
              <w:ind w:right="685"/>
              <w:jc w:val="center"/>
              <w:rPr>
                <w:b/>
                <w:bCs/>
              </w:rPr>
            </w:pPr>
          </w:p>
        </w:tc>
      </w:tr>
      <w:tr w:rsidR="007C07CD" w14:paraId="09FFA90B" w14:textId="77777777" w:rsidTr="007C07CD">
        <w:trPr>
          <w:trHeight w:val="1208"/>
        </w:trPr>
        <w:tc>
          <w:tcPr>
            <w:tcW w:w="1097" w:type="dxa"/>
          </w:tcPr>
          <w:p w14:paraId="744534FC" w14:textId="77777777" w:rsidR="007C07CD" w:rsidRDefault="007C07CD" w:rsidP="007C07CD">
            <w:pPr>
              <w:ind w:left="40"/>
              <w:jc w:val="center"/>
              <w:rPr>
                <w:b/>
                <w:sz w:val="20"/>
                <w:szCs w:val="20"/>
              </w:rPr>
            </w:pPr>
          </w:p>
          <w:p w14:paraId="1E0EAEA5" w14:textId="77777777" w:rsidR="007C07CD" w:rsidRDefault="00F667C0" w:rsidP="007C07CD">
            <w:pPr>
              <w:ind w:left="40"/>
              <w:jc w:val="center"/>
              <w:rPr>
                <w:b/>
                <w:sz w:val="20"/>
                <w:szCs w:val="20"/>
              </w:rPr>
            </w:pPr>
            <w:r>
              <w:rPr>
                <w:b/>
                <w:sz w:val="20"/>
                <w:szCs w:val="20"/>
              </w:rPr>
              <w:t>34</w:t>
            </w:r>
            <w:r w:rsidR="00521739">
              <w:rPr>
                <w:b/>
                <w:sz w:val="20"/>
                <w:szCs w:val="20"/>
              </w:rPr>
              <w:t>/</w:t>
            </w:r>
            <w:r w:rsidR="00710A50">
              <w:rPr>
                <w:b/>
                <w:sz w:val="20"/>
                <w:szCs w:val="20"/>
              </w:rPr>
              <w:t>2</w:t>
            </w:r>
            <w:r w:rsidR="00411847">
              <w:rPr>
                <w:b/>
                <w:sz w:val="20"/>
                <w:szCs w:val="20"/>
              </w:rPr>
              <w:t>3</w:t>
            </w:r>
          </w:p>
        </w:tc>
        <w:tc>
          <w:tcPr>
            <w:tcW w:w="7371" w:type="dxa"/>
          </w:tcPr>
          <w:p w14:paraId="344EB69A" w14:textId="77777777" w:rsidR="007C07CD" w:rsidRDefault="007C07CD" w:rsidP="007C07CD">
            <w:pPr>
              <w:ind w:left="4"/>
              <w:rPr>
                <w:b/>
              </w:rPr>
            </w:pPr>
            <w:r>
              <w:rPr>
                <w:b/>
              </w:rPr>
              <w:t>MATTERS ARISING</w:t>
            </w:r>
          </w:p>
          <w:p w14:paraId="4ABFF06F" w14:textId="77777777" w:rsidR="00BD040B" w:rsidRPr="00D71C24" w:rsidRDefault="00FC4552" w:rsidP="00F56DDE">
            <w:pPr>
              <w:ind w:left="4"/>
            </w:pPr>
            <w:r>
              <w:rPr>
                <w:b/>
              </w:rPr>
              <w:t xml:space="preserve">A) </w:t>
            </w:r>
            <w:proofErr w:type="gramStart"/>
            <w:r>
              <w:rPr>
                <w:b/>
              </w:rPr>
              <w:t>–</w:t>
            </w:r>
            <w:r w:rsidR="00D80CE0">
              <w:rPr>
                <w:b/>
              </w:rPr>
              <w:t xml:space="preserve"> </w:t>
            </w:r>
            <w:r w:rsidR="007C4BF6">
              <w:rPr>
                <w:b/>
              </w:rPr>
              <w:t xml:space="preserve"> </w:t>
            </w:r>
            <w:r w:rsidR="00380A35">
              <w:rPr>
                <w:b/>
              </w:rPr>
              <w:t>Cllr</w:t>
            </w:r>
            <w:proofErr w:type="gramEnd"/>
            <w:r w:rsidR="00380A35">
              <w:rPr>
                <w:b/>
              </w:rPr>
              <w:t xml:space="preserve">. M. Burnley </w:t>
            </w:r>
            <w:r w:rsidR="00F54630">
              <w:rPr>
                <w:b/>
              </w:rPr>
              <w:t xml:space="preserve">– </w:t>
            </w:r>
            <w:r w:rsidR="00F54630" w:rsidRPr="00D71C24">
              <w:t>received complaints</w:t>
            </w:r>
            <w:r w:rsidR="008E5EDB">
              <w:t xml:space="preserve"> from residents at West Hardwick</w:t>
            </w:r>
            <w:r w:rsidR="00F54630" w:rsidRPr="00D71C24">
              <w:t xml:space="preserve"> the green refuse bins are still been left out on the road with litter from falling out of the bins.</w:t>
            </w:r>
            <w:r w:rsidR="008E5EDB">
              <w:t xml:space="preserve"> </w:t>
            </w:r>
            <w:proofErr w:type="spellStart"/>
            <w:proofErr w:type="gramStart"/>
            <w:r w:rsidR="008E5EDB">
              <w:t>A.Greensitt</w:t>
            </w:r>
            <w:proofErr w:type="spellEnd"/>
            <w:proofErr w:type="gramEnd"/>
            <w:r w:rsidR="008E5EDB">
              <w:t xml:space="preserve"> </w:t>
            </w:r>
            <w:r w:rsidR="00F54630" w:rsidRPr="00D71C24">
              <w:t xml:space="preserve"> Clerk will write to Nostell estate office and raise the issue again.</w:t>
            </w:r>
            <w:r w:rsidR="00A616FB" w:rsidRPr="00D71C24">
              <w:t xml:space="preserve"> </w:t>
            </w:r>
          </w:p>
          <w:p w14:paraId="4077BEE5" w14:textId="77777777" w:rsidR="003D39CF" w:rsidRDefault="00B934B8" w:rsidP="00F56DDE">
            <w:pPr>
              <w:ind w:left="4"/>
            </w:pPr>
            <w:r w:rsidRPr="00D71C24">
              <w:rPr>
                <w:b/>
              </w:rPr>
              <w:t>B) -</w:t>
            </w:r>
            <w:r w:rsidR="008924F5" w:rsidRPr="00D71C24">
              <w:rPr>
                <w:b/>
              </w:rPr>
              <w:t xml:space="preserve"> </w:t>
            </w:r>
            <w:r w:rsidRPr="00D71C24">
              <w:rPr>
                <w:b/>
              </w:rPr>
              <w:t xml:space="preserve"> </w:t>
            </w:r>
            <w:r w:rsidR="00D71C24" w:rsidRPr="00D71C24">
              <w:rPr>
                <w:b/>
              </w:rPr>
              <w:t xml:space="preserve">Cllr. M. Burnley - </w:t>
            </w:r>
            <w:r w:rsidR="008E5EDB">
              <w:t xml:space="preserve"> Raised a Safety </w:t>
            </w:r>
            <w:r w:rsidR="00D71C24">
              <w:t xml:space="preserve"> complaint regarding the children from the houses at Low farm playing out on the road especially on the corner this is a blind corner and with harvest fast approaching </w:t>
            </w:r>
            <w:r w:rsidR="00F54C18">
              <w:t xml:space="preserve">worried that </w:t>
            </w:r>
            <w:r w:rsidR="00A8434C">
              <w:t xml:space="preserve">heavy machinery </w:t>
            </w:r>
            <w:r w:rsidR="00F54C18">
              <w:t xml:space="preserve"> will not see the children. A. </w:t>
            </w:r>
            <w:proofErr w:type="spellStart"/>
            <w:r w:rsidR="00F54C18">
              <w:t>Greensitt</w:t>
            </w:r>
            <w:proofErr w:type="spellEnd"/>
            <w:r w:rsidR="00F54C18">
              <w:t xml:space="preserve"> to write to Nostell </w:t>
            </w:r>
            <w:r w:rsidR="008E5EDB">
              <w:t>Estates to</w:t>
            </w:r>
            <w:r w:rsidR="00F54C18">
              <w:t xml:space="preserve"> raise issue. </w:t>
            </w:r>
          </w:p>
          <w:p w14:paraId="4CE33899" w14:textId="77777777" w:rsidR="00F54C18" w:rsidRPr="00D71C24" w:rsidRDefault="00F54C18" w:rsidP="00F56DDE">
            <w:pPr>
              <w:ind w:left="4"/>
            </w:pPr>
          </w:p>
          <w:p w14:paraId="43FF2484" w14:textId="77777777" w:rsidR="002769CE" w:rsidRPr="00D71C24" w:rsidRDefault="00C35264" w:rsidP="007C07CD">
            <w:pPr>
              <w:ind w:left="4"/>
            </w:pPr>
            <w:r w:rsidRPr="00D71C24">
              <w:t xml:space="preserve"> </w:t>
            </w:r>
          </w:p>
          <w:p w14:paraId="2E28BB1D" w14:textId="77777777" w:rsidR="00F37561" w:rsidRDefault="007E2AE9" w:rsidP="00F37561">
            <w:pPr>
              <w:ind w:left="4"/>
            </w:pPr>
            <w:r>
              <w:rPr>
                <w:b/>
                <w:u w:val="single"/>
              </w:rPr>
              <w:t xml:space="preserve"> </w:t>
            </w:r>
            <w:r>
              <w:t xml:space="preserve"> </w:t>
            </w:r>
          </w:p>
          <w:p w14:paraId="6B9F153C" w14:textId="77777777" w:rsidR="007C07CD" w:rsidRDefault="00A43B9E" w:rsidP="00F37561">
            <w:pPr>
              <w:ind w:left="4"/>
              <w:rPr>
                <w:b/>
              </w:rPr>
            </w:pPr>
            <w:r>
              <w:t>.</w:t>
            </w:r>
          </w:p>
        </w:tc>
        <w:tc>
          <w:tcPr>
            <w:tcW w:w="1363" w:type="dxa"/>
          </w:tcPr>
          <w:p w14:paraId="50FE867F" w14:textId="77777777" w:rsidR="007C07CD" w:rsidRDefault="007C07CD" w:rsidP="007C07CD">
            <w:pPr>
              <w:ind w:left="40"/>
              <w:jc w:val="center"/>
              <w:rPr>
                <w:b/>
                <w:sz w:val="20"/>
                <w:szCs w:val="20"/>
              </w:rPr>
            </w:pPr>
          </w:p>
          <w:p w14:paraId="4F7A9EF6" w14:textId="77777777" w:rsidR="00DD28C5" w:rsidRDefault="00DD28C5" w:rsidP="007C07CD">
            <w:pPr>
              <w:ind w:left="40"/>
              <w:jc w:val="center"/>
              <w:rPr>
                <w:b/>
                <w:sz w:val="20"/>
                <w:szCs w:val="20"/>
              </w:rPr>
            </w:pPr>
          </w:p>
          <w:p w14:paraId="2E3121A1" w14:textId="77777777" w:rsidR="00DD28C5" w:rsidRDefault="00DD28C5" w:rsidP="007C07CD">
            <w:pPr>
              <w:ind w:left="40"/>
              <w:jc w:val="center"/>
              <w:rPr>
                <w:b/>
                <w:sz w:val="20"/>
                <w:szCs w:val="20"/>
              </w:rPr>
            </w:pPr>
          </w:p>
          <w:p w14:paraId="2DE3E44C" w14:textId="77777777" w:rsidR="00DD28C5" w:rsidRDefault="00D86147" w:rsidP="007C07CD">
            <w:pPr>
              <w:ind w:left="40"/>
              <w:jc w:val="center"/>
              <w:rPr>
                <w:b/>
                <w:sz w:val="20"/>
                <w:szCs w:val="20"/>
              </w:rPr>
            </w:pPr>
            <w:r>
              <w:rPr>
                <w:b/>
                <w:sz w:val="20"/>
                <w:szCs w:val="20"/>
              </w:rPr>
              <w:t>All</w:t>
            </w:r>
          </w:p>
          <w:p w14:paraId="1ABA040A" w14:textId="77777777" w:rsidR="00DD28C5" w:rsidRDefault="00DD28C5" w:rsidP="007C07CD">
            <w:pPr>
              <w:ind w:left="40"/>
              <w:jc w:val="center"/>
              <w:rPr>
                <w:b/>
                <w:sz w:val="20"/>
                <w:szCs w:val="20"/>
              </w:rPr>
            </w:pPr>
          </w:p>
          <w:p w14:paraId="6D39B199" w14:textId="77777777" w:rsidR="00DD28C5" w:rsidRDefault="00DD28C5" w:rsidP="007C07CD">
            <w:pPr>
              <w:ind w:left="40"/>
              <w:jc w:val="center"/>
              <w:rPr>
                <w:b/>
                <w:sz w:val="20"/>
                <w:szCs w:val="20"/>
              </w:rPr>
            </w:pPr>
          </w:p>
          <w:p w14:paraId="595F1CBD" w14:textId="77777777" w:rsidR="00DD28C5" w:rsidRDefault="00DD28C5" w:rsidP="007C07CD">
            <w:pPr>
              <w:ind w:left="40"/>
              <w:jc w:val="center"/>
              <w:rPr>
                <w:b/>
                <w:sz w:val="20"/>
                <w:szCs w:val="20"/>
              </w:rPr>
            </w:pPr>
          </w:p>
          <w:p w14:paraId="30DE56B4" w14:textId="77777777" w:rsidR="00DD28C5" w:rsidRDefault="00DD28C5" w:rsidP="007C07CD">
            <w:pPr>
              <w:ind w:left="40"/>
              <w:jc w:val="center"/>
              <w:rPr>
                <w:b/>
                <w:sz w:val="20"/>
                <w:szCs w:val="20"/>
              </w:rPr>
            </w:pPr>
          </w:p>
          <w:p w14:paraId="5CB0FB46" w14:textId="77777777" w:rsidR="00E21031" w:rsidRDefault="00E21031" w:rsidP="007C07CD">
            <w:pPr>
              <w:ind w:left="40"/>
              <w:jc w:val="center"/>
              <w:rPr>
                <w:b/>
                <w:sz w:val="20"/>
                <w:szCs w:val="20"/>
              </w:rPr>
            </w:pPr>
          </w:p>
          <w:p w14:paraId="0CA49C00" w14:textId="77777777" w:rsidR="00E21031" w:rsidRDefault="00E21031" w:rsidP="007C07CD">
            <w:pPr>
              <w:ind w:left="40"/>
              <w:jc w:val="center"/>
              <w:rPr>
                <w:b/>
                <w:sz w:val="20"/>
                <w:szCs w:val="20"/>
              </w:rPr>
            </w:pPr>
          </w:p>
          <w:p w14:paraId="2201713C" w14:textId="77777777" w:rsidR="00C95F07" w:rsidRDefault="00C95F07" w:rsidP="007C07CD">
            <w:pPr>
              <w:ind w:left="40"/>
              <w:jc w:val="center"/>
              <w:rPr>
                <w:b/>
                <w:sz w:val="20"/>
                <w:szCs w:val="20"/>
              </w:rPr>
            </w:pPr>
          </w:p>
          <w:p w14:paraId="2C61DE58" w14:textId="77777777" w:rsidR="00E21031" w:rsidRDefault="00E21031" w:rsidP="007C07CD">
            <w:pPr>
              <w:ind w:left="40"/>
              <w:jc w:val="center"/>
              <w:rPr>
                <w:b/>
                <w:sz w:val="20"/>
                <w:szCs w:val="20"/>
              </w:rPr>
            </w:pPr>
          </w:p>
          <w:p w14:paraId="419B9DC0" w14:textId="77777777" w:rsidR="00E21031" w:rsidRDefault="00E21031" w:rsidP="009946E5">
            <w:pPr>
              <w:ind w:left="40"/>
              <w:jc w:val="center"/>
              <w:rPr>
                <w:b/>
                <w:sz w:val="20"/>
                <w:szCs w:val="20"/>
              </w:rPr>
            </w:pPr>
          </w:p>
        </w:tc>
      </w:tr>
    </w:tbl>
    <w:p w14:paraId="3004B9C1" w14:textId="77777777" w:rsidR="00024AB9" w:rsidRDefault="00024AB9" w:rsidP="00024AB9">
      <w:pPr>
        <w:spacing w:after="0"/>
        <w:rPr>
          <w:rFonts w:ascii="Century Gothic" w:eastAsia="Century Gothic" w:hAnsi="Century Gothic" w:cs="Century Gothic"/>
          <w:color w:val="404040"/>
          <w:sz w:val="24"/>
          <w:szCs w:val="24"/>
        </w:rPr>
      </w:pPr>
    </w:p>
    <w:p w14:paraId="4056E1C7" w14:textId="77777777" w:rsidR="000C04D1" w:rsidRDefault="000C04D1" w:rsidP="00F90821">
      <w:pPr>
        <w:spacing w:after="0"/>
        <w:rPr>
          <w:rFonts w:ascii="Times New Roman" w:eastAsia="Times New Roman" w:hAnsi="Times New Roman" w:cs="Times New Roman"/>
          <w:sz w:val="24"/>
        </w:rPr>
      </w:pPr>
    </w:p>
    <w:p w14:paraId="60205FC4" w14:textId="77777777" w:rsidR="000C04D1" w:rsidRDefault="000C04D1" w:rsidP="00F90821">
      <w:pPr>
        <w:spacing w:after="0"/>
        <w:rPr>
          <w:rFonts w:ascii="Times New Roman" w:eastAsia="Times New Roman" w:hAnsi="Times New Roman" w:cs="Times New Roman"/>
          <w:sz w:val="24"/>
        </w:rPr>
      </w:pPr>
    </w:p>
    <w:p w14:paraId="5506BF30" w14:textId="77777777" w:rsidR="00F90821" w:rsidRPr="00024AB9" w:rsidRDefault="00024AB9" w:rsidP="00F90821">
      <w:pPr>
        <w:spacing w:after="0"/>
        <w:rPr>
          <w:rFonts w:ascii="Century Gothic" w:eastAsia="Century Gothic" w:hAnsi="Century Gothic" w:cs="Century Gothic"/>
          <w:color w:val="404040"/>
          <w:sz w:val="24"/>
          <w:szCs w:val="24"/>
        </w:rPr>
      </w:pPr>
      <w:r>
        <w:rPr>
          <w:rFonts w:ascii="Times New Roman" w:eastAsia="Times New Roman" w:hAnsi="Times New Roman" w:cs="Times New Roman"/>
          <w:sz w:val="24"/>
        </w:rPr>
        <w:t xml:space="preserve">Initials – Chairman …………… </w:t>
      </w:r>
      <w:r w:rsidR="00F90821">
        <w:rPr>
          <w:rFonts w:ascii="Times New Roman" w:eastAsia="Times New Roman" w:hAnsi="Times New Roman" w:cs="Times New Roman"/>
          <w:sz w:val="24"/>
        </w:rPr>
        <w:tab/>
      </w:r>
      <w:r w:rsidR="00F90821">
        <w:rPr>
          <w:rFonts w:ascii="Times New Roman" w:eastAsia="Times New Roman" w:hAnsi="Times New Roman" w:cs="Times New Roman"/>
          <w:sz w:val="24"/>
        </w:rPr>
        <w:tab/>
      </w:r>
      <w:r w:rsidR="00F90821">
        <w:rPr>
          <w:rFonts w:ascii="Times New Roman" w:eastAsia="Times New Roman" w:hAnsi="Times New Roman" w:cs="Times New Roman"/>
          <w:sz w:val="24"/>
        </w:rPr>
        <w:tab/>
      </w:r>
      <w:r w:rsidR="00F90821">
        <w:rPr>
          <w:rFonts w:ascii="Times New Roman" w:eastAsia="Times New Roman" w:hAnsi="Times New Roman" w:cs="Times New Roman"/>
          <w:sz w:val="24"/>
        </w:rPr>
        <w:tab/>
      </w:r>
      <w:r w:rsidR="00F90821">
        <w:rPr>
          <w:rFonts w:ascii="Times New Roman" w:eastAsia="Times New Roman" w:hAnsi="Times New Roman" w:cs="Times New Roman"/>
          <w:sz w:val="24"/>
        </w:rPr>
        <w:tab/>
        <w:t>Date …………………………..</w:t>
      </w:r>
    </w:p>
    <w:p w14:paraId="7EE17E3C" w14:textId="77777777" w:rsidR="00024AB9" w:rsidRDefault="00024AB9" w:rsidP="00024AB9">
      <w:pPr>
        <w:tabs>
          <w:tab w:val="center" w:pos="4153"/>
          <w:tab w:val="center" w:pos="8311"/>
          <w:tab w:val="center" w:pos="8703"/>
          <w:tab w:val="right" w:pos="8763"/>
        </w:tabs>
        <w:spacing w:after="3"/>
        <w:ind w:left="-15"/>
        <w:rPr>
          <w:rFonts w:ascii="Times New Roman" w:eastAsia="Times New Roman" w:hAnsi="Times New Roman" w:cs="Times New Roman"/>
          <w:sz w:val="24"/>
        </w:rPr>
      </w:pPr>
    </w:p>
    <w:p w14:paraId="2BB4AFEC" w14:textId="77777777" w:rsidR="00F239F1" w:rsidRDefault="009426CB" w:rsidP="00F90821">
      <w:pPr>
        <w:spacing w:after="0"/>
        <w:jc w:val="center"/>
      </w:pPr>
      <w:r>
        <w:rPr>
          <w:rFonts w:ascii="Century Gothic" w:eastAsia="Century Gothic" w:hAnsi="Century Gothic" w:cs="Century Gothic"/>
          <w:color w:val="404040"/>
          <w:sz w:val="72"/>
        </w:rPr>
        <w:t>Nostell Parish Counc</w:t>
      </w:r>
      <w:r w:rsidR="005F616A">
        <w:rPr>
          <w:rFonts w:ascii="Century Gothic" w:eastAsia="Century Gothic" w:hAnsi="Century Gothic" w:cs="Century Gothic"/>
          <w:color w:val="404040"/>
          <w:sz w:val="72"/>
        </w:rPr>
        <w:t>il</w:t>
      </w:r>
    </w:p>
    <w:p w14:paraId="4DCDA868" w14:textId="77777777" w:rsidR="00F239F1" w:rsidRDefault="009426CB">
      <w:pPr>
        <w:spacing w:after="0"/>
      </w:pPr>
      <w:r>
        <w:t xml:space="preserve"> </w:t>
      </w:r>
    </w:p>
    <w:p w14:paraId="65C2760B" w14:textId="77777777" w:rsidR="00CC5EA9" w:rsidRDefault="00CC5EA9">
      <w:pPr>
        <w:spacing w:after="0"/>
      </w:pPr>
    </w:p>
    <w:tbl>
      <w:tblPr>
        <w:tblStyle w:val="TableGrid"/>
        <w:tblW w:w="98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7" w:type="dxa"/>
          <w:left w:w="108" w:type="dxa"/>
          <w:right w:w="102" w:type="dxa"/>
        </w:tblCellMar>
        <w:tblLook w:val="04A0" w:firstRow="1" w:lastRow="0" w:firstColumn="1" w:lastColumn="0" w:noHBand="0" w:noVBand="1"/>
      </w:tblPr>
      <w:tblGrid>
        <w:gridCol w:w="1097"/>
        <w:gridCol w:w="7371"/>
        <w:gridCol w:w="1363"/>
      </w:tblGrid>
      <w:tr w:rsidR="00520381" w14:paraId="1EEBFA2C" w14:textId="77777777" w:rsidTr="00CF21CB">
        <w:trPr>
          <w:trHeight w:val="566"/>
        </w:trPr>
        <w:tc>
          <w:tcPr>
            <w:tcW w:w="1097" w:type="dxa"/>
          </w:tcPr>
          <w:p w14:paraId="70378326" w14:textId="77777777" w:rsidR="00520381" w:rsidRDefault="00520381" w:rsidP="00AC6AA9">
            <w:pPr>
              <w:ind w:left="40"/>
              <w:jc w:val="center"/>
              <w:rPr>
                <w:b/>
              </w:rPr>
            </w:pPr>
            <w:r>
              <w:rPr>
                <w:b/>
              </w:rPr>
              <w:t>Minute No.</w:t>
            </w:r>
          </w:p>
        </w:tc>
        <w:tc>
          <w:tcPr>
            <w:tcW w:w="7371" w:type="dxa"/>
          </w:tcPr>
          <w:p w14:paraId="1CAF2C03" w14:textId="77777777" w:rsidR="00520381" w:rsidRDefault="00520381" w:rsidP="00AC6AA9">
            <w:pPr>
              <w:ind w:left="4"/>
            </w:pPr>
            <w:r>
              <w:rPr>
                <w:b/>
              </w:rPr>
              <w:t xml:space="preserve">COUNCIL MEETING Ref:  </w:t>
            </w:r>
            <w:r w:rsidR="00F54C18">
              <w:rPr>
                <w:b/>
              </w:rPr>
              <w:t>06</w:t>
            </w:r>
            <w:r w:rsidR="00AA7786">
              <w:rPr>
                <w:b/>
              </w:rPr>
              <w:t>/2</w:t>
            </w:r>
            <w:r w:rsidR="00A641EF">
              <w:rPr>
                <w:b/>
              </w:rPr>
              <w:t>3</w:t>
            </w:r>
          </w:p>
          <w:p w14:paraId="07383574" w14:textId="77777777" w:rsidR="00520381" w:rsidRDefault="00520381" w:rsidP="00AC6AA9">
            <w:pPr>
              <w:ind w:left="4"/>
              <w:rPr>
                <w:b/>
              </w:rPr>
            </w:pPr>
          </w:p>
        </w:tc>
        <w:tc>
          <w:tcPr>
            <w:tcW w:w="1363" w:type="dxa"/>
          </w:tcPr>
          <w:p w14:paraId="126745C3" w14:textId="77777777" w:rsidR="00520381" w:rsidRDefault="00520381" w:rsidP="00AC6AA9">
            <w:pPr>
              <w:jc w:val="center"/>
            </w:pPr>
            <w:r>
              <w:rPr>
                <w:b/>
              </w:rPr>
              <w:t>ACTION</w:t>
            </w:r>
          </w:p>
        </w:tc>
      </w:tr>
      <w:tr w:rsidR="00C7497D" w14:paraId="6D8D79CC" w14:textId="77777777" w:rsidTr="00CF21CB">
        <w:trPr>
          <w:trHeight w:val="927"/>
        </w:trPr>
        <w:tc>
          <w:tcPr>
            <w:tcW w:w="1097" w:type="dxa"/>
          </w:tcPr>
          <w:p w14:paraId="5DE92387" w14:textId="77777777" w:rsidR="00C7497D" w:rsidRDefault="00C7497D" w:rsidP="00C7497D">
            <w:pPr>
              <w:ind w:left="40"/>
              <w:jc w:val="center"/>
              <w:rPr>
                <w:b/>
              </w:rPr>
            </w:pPr>
          </w:p>
          <w:p w14:paraId="5404DF10" w14:textId="77777777" w:rsidR="00C7497D" w:rsidRDefault="00F667C0" w:rsidP="00FF35C6">
            <w:pPr>
              <w:ind w:left="40"/>
              <w:jc w:val="center"/>
              <w:rPr>
                <w:b/>
              </w:rPr>
            </w:pPr>
            <w:r>
              <w:rPr>
                <w:b/>
              </w:rPr>
              <w:t>35</w:t>
            </w:r>
            <w:r w:rsidR="00FF35C6">
              <w:rPr>
                <w:b/>
              </w:rPr>
              <w:t>/23</w:t>
            </w:r>
          </w:p>
        </w:tc>
        <w:tc>
          <w:tcPr>
            <w:tcW w:w="7371" w:type="dxa"/>
          </w:tcPr>
          <w:p w14:paraId="59EE4DAA" w14:textId="77777777" w:rsidR="00C7497D" w:rsidRDefault="00C7497D" w:rsidP="00C7497D">
            <w:pPr>
              <w:ind w:left="4"/>
            </w:pPr>
            <w:r>
              <w:rPr>
                <w:b/>
              </w:rPr>
              <w:t xml:space="preserve"> </w:t>
            </w:r>
          </w:p>
          <w:p w14:paraId="26265F55" w14:textId="77777777" w:rsidR="006F6A6C" w:rsidRDefault="00C7497D" w:rsidP="006F6A6C">
            <w:pPr>
              <w:spacing w:after="12"/>
              <w:ind w:left="4"/>
              <w:rPr>
                <w:b/>
              </w:rPr>
            </w:pPr>
            <w:r>
              <w:rPr>
                <w:b/>
              </w:rPr>
              <w:t xml:space="preserve">FINANCE </w:t>
            </w:r>
          </w:p>
          <w:p w14:paraId="2923FAED" w14:textId="77777777" w:rsidR="00E01E4B" w:rsidRPr="006F6A6C" w:rsidRDefault="00C7497D" w:rsidP="006F6A6C">
            <w:pPr>
              <w:spacing w:after="12"/>
              <w:ind w:left="4"/>
              <w:rPr>
                <w:b/>
              </w:rPr>
            </w:pPr>
            <w:r w:rsidRPr="00D705D1">
              <w:rPr>
                <w:b/>
              </w:rPr>
              <w:t>(a)</w:t>
            </w:r>
            <w:r>
              <w:t xml:space="preserve">   </w:t>
            </w:r>
            <w:r w:rsidR="0063383F">
              <w:t>Mandate posted back to bank 17/04/2023 waiting for update</w:t>
            </w:r>
          </w:p>
          <w:p w14:paraId="645E0EAB" w14:textId="77777777" w:rsidR="00364701" w:rsidRDefault="006F6A6C" w:rsidP="00E01E4B">
            <w:pPr>
              <w:spacing w:after="12"/>
            </w:pPr>
            <w:r>
              <w:t>(b</w:t>
            </w:r>
            <w:r w:rsidR="00364701">
              <w:t xml:space="preserve">) </w:t>
            </w:r>
            <w:r w:rsidR="0063383F">
              <w:t xml:space="preserve">  Balance at the bank £8753.</w:t>
            </w:r>
          </w:p>
          <w:p w14:paraId="07659549" w14:textId="77777777" w:rsidR="00D33C34" w:rsidRPr="000C04D1" w:rsidRDefault="00D33C34" w:rsidP="00D33C34">
            <w:pPr>
              <w:spacing w:after="12"/>
              <w:rPr>
                <w:bCs/>
              </w:rPr>
            </w:pPr>
          </w:p>
          <w:p w14:paraId="5F1CB8DB" w14:textId="77777777" w:rsidR="0044442A" w:rsidRPr="000C04D1" w:rsidRDefault="0044442A" w:rsidP="000C7847">
            <w:pPr>
              <w:spacing w:after="12"/>
              <w:rPr>
                <w:bCs/>
              </w:rPr>
            </w:pPr>
          </w:p>
        </w:tc>
        <w:tc>
          <w:tcPr>
            <w:tcW w:w="1363" w:type="dxa"/>
          </w:tcPr>
          <w:p w14:paraId="6BEC9142" w14:textId="77777777" w:rsidR="00C7497D" w:rsidRDefault="0098220B" w:rsidP="00C7497D">
            <w:pPr>
              <w:jc w:val="center"/>
              <w:rPr>
                <w:b/>
              </w:rPr>
            </w:pPr>
            <w:r>
              <w:rPr>
                <w:b/>
              </w:rPr>
              <w:t>Clerk</w:t>
            </w:r>
          </w:p>
        </w:tc>
      </w:tr>
      <w:tr w:rsidR="00C7497D" w14:paraId="60A6637E" w14:textId="77777777" w:rsidTr="004A3D44">
        <w:trPr>
          <w:trHeight w:val="1032"/>
        </w:trPr>
        <w:tc>
          <w:tcPr>
            <w:tcW w:w="1097" w:type="dxa"/>
          </w:tcPr>
          <w:p w14:paraId="67868BCE" w14:textId="77777777" w:rsidR="00C7497D" w:rsidRDefault="00F667C0" w:rsidP="00C7497D">
            <w:pPr>
              <w:ind w:left="40"/>
              <w:jc w:val="center"/>
              <w:rPr>
                <w:b/>
              </w:rPr>
            </w:pPr>
            <w:r>
              <w:rPr>
                <w:b/>
                <w:sz w:val="20"/>
              </w:rPr>
              <w:t>36</w:t>
            </w:r>
            <w:r w:rsidR="00FF35C6">
              <w:rPr>
                <w:b/>
                <w:sz w:val="20"/>
              </w:rPr>
              <w:t>/23</w:t>
            </w:r>
          </w:p>
        </w:tc>
        <w:tc>
          <w:tcPr>
            <w:tcW w:w="7371" w:type="dxa"/>
          </w:tcPr>
          <w:p w14:paraId="2FAE520D" w14:textId="77777777" w:rsidR="00C7497D" w:rsidRDefault="00C7497D" w:rsidP="00C7497D">
            <w:pPr>
              <w:ind w:left="4"/>
              <w:rPr>
                <w:b/>
              </w:rPr>
            </w:pPr>
          </w:p>
          <w:p w14:paraId="4D8E8BFF" w14:textId="77777777" w:rsidR="00C7497D" w:rsidRDefault="00C7497D" w:rsidP="00C7497D">
            <w:pPr>
              <w:ind w:left="4"/>
              <w:rPr>
                <w:b/>
              </w:rPr>
            </w:pPr>
            <w:r>
              <w:rPr>
                <w:b/>
              </w:rPr>
              <w:t>VILLAGE HALL</w:t>
            </w:r>
          </w:p>
          <w:p w14:paraId="709D9637" w14:textId="77777777" w:rsidR="001E3599" w:rsidRDefault="006F6A6C" w:rsidP="00BD040B">
            <w:pPr>
              <w:ind w:left="4"/>
            </w:pPr>
            <w:r>
              <w:t>(a</w:t>
            </w:r>
            <w:r w:rsidR="001C1F68">
              <w:t xml:space="preserve">). </w:t>
            </w:r>
            <w:r w:rsidR="003D7BD5">
              <w:t xml:space="preserve"> </w:t>
            </w:r>
            <w:r w:rsidR="001A2CEA">
              <w:t xml:space="preserve">No updates – for any enquires please contact Cllr. D. Eastwood or Cllr. L. Bingham </w:t>
            </w:r>
          </w:p>
          <w:p w14:paraId="6898C15A" w14:textId="77777777" w:rsidR="00C87AD0" w:rsidRPr="005C54B4" w:rsidRDefault="00C87AD0" w:rsidP="001A2CEA">
            <w:pPr>
              <w:ind w:left="4"/>
            </w:pPr>
          </w:p>
          <w:p w14:paraId="473E7FD3" w14:textId="77777777" w:rsidR="001C1F68" w:rsidRPr="005C54B4" w:rsidRDefault="001C1F68" w:rsidP="00C7497D">
            <w:pPr>
              <w:ind w:left="4"/>
              <w:rPr>
                <w:b/>
                <w:u w:val="single"/>
              </w:rPr>
            </w:pPr>
          </w:p>
          <w:p w14:paraId="43BA8B3B" w14:textId="77777777" w:rsidR="001C1F68" w:rsidRPr="000C7847" w:rsidRDefault="001C1F68" w:rsidP="00C7497D">
            <w:pPr>
              <w:ind w:left="4"/>
            </w:pPr>
          </w:p>
          <w:p w14:paraId="667C3E82" w14:textId="77777777" w:rsidR="00C7497D" w:rsidRPr="006D3548" w:rsidRDefault="00C7497D" w:rsidP="00F37561">
            <w:pPr>
              <w:ind w:left="4"/>
              <w:rPr>
                <w:bCs/>
              </w:rPr>
            </w:pPr>
          </w:p>
        </w:tc>
        <w:tc>
          <w:tcPr>
            <w:tcW w:w="1363" w:type="dxa"/>
          </w:tcPr>
          <w:p w14:paraId="4776E688" w14:textId="77777777" w:rsidR="00C7497D" w:rsidRDefault="00C7497D" w:rsidP="00C7497D">
            <w:pPr>
              <w:jc w:val="center"/>
              <w:rPr>
                <w:b/>
              </w:rPr>
            </w:pPr>
          </w:p>
          <w:p w14:paraId="3776B910" w14:textId="77777777" w:rsidR="00ED3F96" w:rsidRDefault="009A2CF7" w:rsidP="004A3D44">
            <w:pPr>
              <w:rPr>
                <w:b/>
              </w:rPr>
            </w:pPr>
            <w:r>
              <w:rPr>
                <w:b/>
              </w:rPr>
              <w:t>ALL</w:t>
            </w:r>
          </w:p>
        </w:tc>
      </w:tr>
      <w:tr w:rsidR="006D3548" w14:paraId="06165A70" w14:textId="77777777" w:rsidTr="00CF21CB">
        <w:trPr>
          <w:trHeight w:val="566"/>
        </w:trPr>
        <w:tc>
          <w:tcPr>
            <w:tcW w:w="1097" w:type="dxa"/>
          </w:tcPr>
          <w:p w14:paraId="6A43B9F4" w14:textId="77777777" w:rsidR="006D3548" w:rsidRDefault="006D3548" w:rsidP="00C7497D">
            <w:pPr>
              <w:ind w:left="40"/>
              <w:jc w:val="center"/>
              <w:rPr>
                <w:b/>
              </w:rPr>
            </w:pPr>
          </w:p>
          <w:p w14:paraId="4341B608" w14:textId="77777777" w:rsidR="006D3548" w:rsidRDefault="00F667C0" w:rsidP="00C7497D">
            <w:pPr>
              <w:ind w:left="40"/>
              <w:jc w:val="center"/>
              <w:rPr>
                <w:b/>
              </w:rPr>
            </w:pPr>
            <w:r>
              <w:rPr>
                <w:b/>
              </w:rPr>
              <w:t>37</w:t>
            </w:r>
            <w:r w:rsidR="00FF35C6">
              <w:rPr>
                <w:b/>
              </w:rPr>
              <w:t>/23</w:t>
            </w:r>
          </w:p>
        </w:tc>
        <w:tc>
          <w:tcPr>
            <w:tcW w:w="7371" w:type="dxa"/>
          </w:tcPr>
          <w:p w14:paraId="4AF13C6E" w14:textId="77777777" w:rsidR="006D3548" w:rsidRDefault="006D3548" w:rsidP="00C7497D">
            <w:pPr>
              <w:ind w:left="4"/>
              <w:rPr>
                <w:b/>
              </w:rPr>
            </w:pPr>
          </w:p>
          <w:p w14:paraId="23A8148A" w14:textId="77777777" w:rsidR="0097538E" w:rsidRDefault="006D3548" w:rsidP="0097538E">
            <w:pPr>
              <w:tabs>
                <w:tab w:val="center" w:pos="2885"/>
                <w:tab w:val="center" w:pos="3606"/>
                <w:tab w:val="center" w:pos="4326"/>
              </w:tabs>
              <w:spacing w:after="12"/>
              <w:rPr>
                <w:b/>
              </w:rPr>
            </w:pPr>
            <w:r>
              <w:rPr>
                <w:b/>
              </w:rPr>
              <w:t>ANY OTHER BUSINESS</w:t>
            </w:r>
            <w:r>
              <w:t xml:space="preserve">  </w:t>
            </w:r>
            <w:r>
              <w:tab/>
              <w:t xml:space="preserve"> </w:t>
            </w:r>
            <w:r>
              <w:tab/>
              <w:t xml:space="preserve"> </w:t>
            </w:r>
            <w:r>
              <w:tab/>
            </w:r>
            <w:r>
              <w:rPr>
                <w:b/>
              </w:rPr>
              <w:t xml:space="preserve"> </w:t>
            </w:r>
          </w:p>
          <w:p w14:paraId="0228BE0A" w14:textId="77777777" w:rsidR="00D528BF" w:rsidRDefault="00B7572A" w:rsidP="009C2333">
            <w:pPr>
              <w:ind w:left="4"/>
              <w:rPr>
                <w:iCs/>
              </w:rPr>
            </w:pPr>
            <w:r w:rsidRPr="00B7572A">
              <w:rPr>
                <w:b/>
                <w:iCs/>
              </w:rPr>
              <w:t>(a</w:t>
            </w:r>
            <w:r w:rsidR="00EB4B81" w:rsidRPr="00B7572A">
              <w:rPr>
                <w:b/>
                <w:iCs/>
              </w:rPr>
              <w:t>)</w:t>
            </w:r>
            <w:r w:rsidR="00EB4B81">
              <w:rPr>
                <w:iCs/>
              </w:rPr>
              <w:t xml:space="preserve"> – </w:t>
            </w:r>
            <w:r w:rsidR="00D97EC6">
              <w:rPr>
                <w:iCs/>
              </w:rPr>
              <w:t xml:space="preserve"> </w:t>
            </w:r>
            <w:r w:rsidR="00BE32D3">
              <w:rPr>
                <w:iCs/>
              </w:rPr>
              <w:t xml:space="preserve"> </w:t>
            </w:r>
            <w:r w:rsidR="00BE32D3" w:rsidRPr="00BE32D3">
              <w:rPr>
                <w:b/>
                <w:iCs/>
                <w:u w:val="single"/>
              </w:rPr>
              <w:t>Emails forwarded during the month from the Clerk</w:t>
            </w:r>
            <w:r w:rsidR="00BE32D3">
              <w:rPr>
                <w:iCs/>
              </w:rPr>
              <w:t>. All councillors present confirmed they had read the emails, no questions raised.</w:t>
            </w:r>
          </w:p>
          <w:p w14:paraId="700F392E" w14:textId="77777777" w:rsidR="00EA1958" w:rsidRDefault="00A8434C" w:rsidP="00A8434C">
            <w:pPr>
              <w:ind w:left="4"/>
              <w:rPr>
                <w:iCs/>
              </w:rPr>
            </w:pPr>
            <w:r>
              <w:rPr>
                <w:iCs/>
              </w:rPr>
              <w:t xml:space="preserve"> (b) – </w:t>
            </w:r>
            <w:r w:rsidRPr="00370716">
              <w:rPr>
                <w:b/>
                <w:iCs/>
                <w:u w:val="single"/>
              </w:rPr>
              <w:t xml:space="preserve">Cllr. T. </w:t>
            </w:r>
            <w:proofErr w:type="gramStart"/>
            <w:r w:rsidRPr="00370716">
              <w:rPr>
                <w:b/>
                <w:iCs/>
                <w:u w:val="single"/>
              </w:rPr>
              <w:t>Bingha</w:t>
            </w:r>
            <w:r w:rsidR="00370716" w:rsidRPr="00370716">
              <w:rPr>
                <w:b/>
                <w:iCs/>
                <w:u w:val="single"/>
              </w:rPr>
              <w:t>m  -</w:t>
            </w:r>
            <w:proofErr w:type="gramEnd"/>
            <w:r w:rsidR="00370716" w:rsidRPr="00370716">
              <w:rPr>
                <w:b/>
                <w:iCs/>
                <w:u w:val="single"/>
              </w:rPr>
              <w:t xml:space="preserve"> Tipping on Hessle Common</w:t>
            </w:r>
            <w:r w:rsidR="00370716">
              <w:rPr>
                <w:iCs/>
              </w:rPr>
              <w:t xml:space="preserve"> – Can the camera’s be installed on both sides of Hessle Common. A. </w:t>
            </w:r>
            <w:proofErr w:type="spellStart"/>
            <w:r w:rsidR="00370716">
              <w:rPr>
                <w:iCs/>
              </w:rPr>
              <w:t>Greensitt</w:t>
            </w:r>
            <w:proofErr w:type="spellEnd"/>
            <w:r w:rsidR="00370716">
              <w:rPr>
                <w:iCs/>
              </w:rPr>
              <w:t xml:space="preserve"> to email district councillors regarding this. </w:t>
            </w:r>
          </w:p>
          <w:p w14:paraId="131198B8" w14:textId="77777777" w:rsidR="00D10A48" w:rsidRDefault="00D10A48" w:rsidP="009C2333">
            <w:pPr>
              <w:ind w:left="4"/>
              <w:rPr>
                <w:iCs/>
              </w:rPr>
            </w:pPr>
          </w:p>
          <w:p w14:paraId="251C90C1" w14:textId="77777777" w:rsidR="00EA1958" w:rsidRDefault="00EA1958" w:rsidP="00A8434C">
            <w:pPr>
              <w:ind w:left="4"/>
              <w:rPr>
                <w:iCs/>
              </w:rPr>
            </w:pPr>
          </w:p>
          <w:p w14:paraId="53EA01A5" w14:textId="77777777" w:rsidR="00666245" w:rsidRPr="00BB2021" w:rsidRDefault="00EA1958" w:rsidP="009C2333">
            <w:pPr>
              <w:ind w:left="4"/>
              <w:rPr>
                <w:iCs/>
              </w:rPr>
            </w:pPr>
            <w:r>
              <w:rPr>
                <w:iCs/>
              </w:rPr>
              <w:t xml:space="preserve">  </w:t>
            </w:r>
          </w:p>
          <w:p w14:paraId="534E065C" w14:textId="77777777" w:rsidR="00D42046" w:rsidRDefault="00D42046" w:rsidP="009C2333">
            <w:pPr>
              <w:ind w:left="4"/>
              <w:rPr>
                <w:iCs/>
              </w:rPr>
            </w:pPr>
          </w:p>
          <w:p w14:paraId="7356D514" w14:textId="77777777" w:rsidR="009A2CF7" w:rsidRPr="00084DF9" w:rsidRDefault="009A2CF7" w:rsidP="009C2333">
            <w:pPr>
              <w:ind w:left="4"/>
              <w:rPr>
                <w:iCs/>
              </w:rPr>
            </w:pPr>
          </w:p>
          <w:p w14:paraId="6539626A" w14:textId="77777777" w:rsidR="00EB58D6" w:rsidRDefault="00EB58D6" w:rsidP="009C2333">
            <w:pPr>
              <w:ind w:left="4"/>
              <w:rPr>
                <w:iCs/>
              </w:rPr>
            </w:pPr>
          </w:p>
          <w:p w14:paraId="658169FA" w14:textId="77777777" w:rsidR="007D21D4" w:rsidRDefault="007D21D4" w:rsidP="007D21D4">
            <w:pPr>
              <w:tabs>
                <w:tab w:val="center" w:pos="2885"/>
                <w:tab w:val="center" w:pos="3606"/>
                <w:tab w:val="center" w:pos="4326"/>
              </w:tabs>
              <w:spacing w:after="12"/>
              <w:rPr>
                <w:iCs/>
              </w:rPr>
            </w:pPr>
          </w:p>
          <w:p w14:paraId="30CB841F" w14:textId="77777777" w:rsidR="007D21D4" w:rsidRPr="00F00F3C" w:rsidRDefault="007D21D4" w:rsidP="007D21D4">
            <w:pPr>
              <w:tabs>
                <w:tab w:val="center" w:pos="2885"/>
                <w:tab w:val="center" w:pos="3606"/>
                <w:tab w:val="center" w:pos="4326"/>
              </w:tabs>
              <w:spacing w:after="12"/>
              <w:rPr>
                <w:iCs/>
              </w:rPr>
            </w:pPr>
          </w:p>
        </w:tc>
        <w:tc>
          <w:tcPr>
            <w:tcW w:w="1363" w:type="dxa"/>
          </w:tcPr>
          <w:p w14:paraId="0A986D1C" w14:textId="77777777" w:rsidR="006D3548" w:rsidRDefault="002C6BFC" w:rsidP="00C7497D">
            <w:pPr>
              <w:jc w:val="center"/>
              <w:rPr>
                <w:b/>
              </w:rPr>
            </w:pPr>
            <w:r>
              <w:rPr>
                <w:b/>
              </w:rPr>
              <w:t xml:space="preserve"> </w:t>
            </w:r>
          </w:p>
          <w:p w14:paraId="149E8877" w14:textId="77777777" w:rsidR="00ED3F96" w:rsidRDefault="00ED3F96" w:rsidP="00C7497D">
            <w:pPr>
              <w:jc w:val="center"/>
              <w:rPr>
                <w:b/>
              </w:rPr>
            </w:pPr>
          </w:p>
          <w:p w14:paraId="20E60709" w14:textId="77777777" w:rsidR="00ED3F96" w:rsidRDefault="00ED3F96" w:rsidP="00C7497D">
            <w:pPr>
              <w:jc w:val="center"/>
              <w:rPr>
                <w:b/>
              </w:rPr>
            </w:pPr>
          </w:p>
          <w:p w14:paraId="33A8BAE3" w14:textId="77777777" w:rsidR="00ED3F96" w:rsidRDefault="00ED3F96" w:rsidP="00C7497D">
            <w:pPr>
              <w:jc w:val="center"/>
              <w:rPr>
                <w:b/>
              </w:rPr>
            </w:pPr>
          </w:p>
          <w:p w14:paraId="6B166F67" w14:textId="77777777" w:rsidR="00B746C8" w:rsidRDefault="008F30E9" w:rsidP="006D7998">
            <w:pPr>
              <w:rPr>
                <w:b/>
              </w:rPr>
            </w:pPr>
            <w:r>
              <w:rPr>
                <w:b/>
              </w:rPr>
              <w:t>All</w:t>
            </w:r>
          </w:p>
          <w:p w14:paraId="56BCB38F" w14:textId="77777777" w:rsidR="00ED3F96" w:rsidRDefault="00ED3F96" w:rsidP="00C7497D">
            <w:pPr>
              <w:jc w:val="center"/>
              <w:rPr>
                <w:b/>
              </w:rPr>
            </w:pPr>
          </w:p>
          <w:p w14:paraId="20415995" w14:textId="77777777" w:rsidR="007F4010" w:rsidRDefault="007F4010" w:rsidP="00C7497D">
            <w:pPr>
              <w:jc w:val="center"/>
              <w:rPr>
                <w:b/>
              </w:rPr>
            </w:pPr>
          </w:p>
        </w:tc>
      </w:tr>
      <w:tr w:rsidR="00C7497D" w14:paraId="60130459" w14:textId="77777777" w:rsidTr="00CF21CB">
        <w:tblPrEx>
          <w:tblCellMar>
            <w:top w:w="46" w:type="dxa"/>
            <w:right w:w="74" w:type="dxa"/>
          </w:tblCellMar>
        </w:tblPrEx>
        <w:trPr>
          <w:trHeight w:val="812"/>
        </w:trPr>
        <w:tc>
          <w:tcPr>
            <w:tcW w:w="1097" w:type="dxa"/>
            <w:tcBorders>
              <w:top w:val="single" w:sz="8" w:space="0" w:color="auto"/>
              <w:left w:val="single" w:sz="8" w:space="0" w:color="auto"/>
              <w:bottom w:val="single" w:sz="8" w:space="0" w:color="auto"/>
              <w:right w:val="single" w:sz="8" w:space="0" w:color="auto"/>
            </w:tcBorders>
          </w:tcPr>
          <w:p w14:paraId="22981BBC" w14:textId="77777777" w:rsidR="00C7497D" w:rsidRDefault="00C7497D" w:rsidP="00C7497D">
            <w:r>
              <w:rPr>
                <w:b/>
                <w:sz w:val="20"/>
              </w:rPr>
              <w:t xml:space="preserve"> </w:t>
            </w:r>
          </w:p>
          <w:p w14:paraId="406CB2BE" w14:textId="77777777" w:rsidR="00C7497D" w:rsidRPr="004477D8" w:rsidRDefault="00C7497D" w:rsidP="00C7497D">
            <w:pPr>
              <w:ind w:right="36"/>
              <w:jc w:val="center"/>
              <w:rPr>
                <w:b/>
              </w:rPr>
            </w:pPr>
          </w:p>
        </w:tc>
        <w:tc>
          <w:tcPr>
            <w:tcW w:w="7371" w:type="dxa"/>
            <w:tcBorders>
              <w:top w:val="single" w:sz="8" w:space="0" w:color="auto"/>
              <w:left w:val="single" w:sz="8" w:space="0" w:color="auto"/>
              <w:bottom w:val="single" w:sz="8" w:space="0" w:color="auto"/>
              <w:right w:val="single" w:sz="8" w:space="0" w:color="auto"/>
            </w:tcBorders>
          </w:tcPr>
          <w:p w14:paraId="25120CC0" w14:textId="77777777" w:rsidR="00C7497D" w:rsidRDefault="00C7497D" w:rsidP="00C7497D">
            <w:pPr>
              <w:ind w:left="4"/>
            </w:pPr>
            <w:r>
              <w:rPr>
                <w:b/>
              </w:rPr>
              <w:t xml:space="preserve"> </w:t>
            </w:r>
          </w:p>
          <w:p w14:paraId="407FE08A" w14:textId="77777777" w:rsidR="00CB7FA6" w:rsidRPr="00024AB9" w:rsidRDefault="00CB7FA6" w:rsidP="00CB7FA6">
            <w:pPr>
              <w:rPr>
                <w:rFonts w:ascii="Century Gothic" w:eastAsia="Century Gothic" w:hAnsi="Century Gothic" w:cs="Century Gothic"/>
                <w:color w:val="404040"/>
                <w:sz w:val="24"/>
                <w:szCs w:val="24"/>
              </w:rPr>
            </w:pPr>
            <w:r>
              <w:rPr>
                <w:rFonts w:ascii="Times New Roman" w:eastAsia="Times New Roman" w:hAnsi="Times New Roman" w:cs="Times New Roman"/>
                <w:sz w:val="24"/>
              </w:rPr>
              <w:t xml:space="preserve">Initials – Chairman ……………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Date …………………………..</w:t>
            </w:r>
          </w:p>
          <w:p w14:paraId="04D5F038" w14:textId="77777777" w:rsidR="00C7497D" w:rsidRPr="005B424C" w:rsidRDefault="00C7497D" w:rsidP="00CB7FA6">
            <w:pPr>
              <w:ind w:left="4"/>
              <w:rPr>
                <w:b/>
                <w:color w:val="FF0000"/>
              </w:rPr>
            </w:pPr>
          </w:p>
        </w:tc>
        <w:tc>
          <w:tcPr>
            <w:tcW w:w="1363" w:type="dxa"/>
            <w:tcBorders>
              <w:top w:val="single" w:sz="8" w:space="0" w:color="auto"/>
              <w:left w:val="single" w:sz="8" w:space="0" w:color="auto"/>
              <w:bottom w:val="single" w:sz="8" w:space="0" w:color="auto"/>
              <w:right w:val="single" w:sz="8" w:space="0" w:color="auto"/>
            </w:tcBorders>
            <w:vAlign w:val="center"/>
          </w:tcPr>
          <w:p w14:paraId="1E6D3EE8" w14:textId="77777777" w:rsidR="00C7497D" w:rsidRDefault="00C7497D" w:rsidP="00C7497D">
            <w:pPr>
              <w:ind w:left="16"/>
              <w:jc w:val="center"/>
            </w:pPr>
            <w:r>
              <w:rPr>
                <w:b/>
              </w:rPr>
              <w:t xml:space="preserve"> </w:t>
            </w:r>
          </w:p>
        </w:tc>
      </w:tr>
      <w:tr w:rsidR="00573B75" w14:paraId="38CA5DA8" w14:textId="77777777" w:rsidTr="00CF21CB">
        <w:tblPrEx>
          <w:tblCellMar>
            <w:top w:w="46" w:type="dxa"/>
            <w:right w:w="74" w:type="dxa"/>
          </w:tblCellMar>
        </w:tblPrEx>
        <w:trPr>
          <w:trHeight w:val="812"/>
        </w:trPr>
        <w:tc>
          <w:tcPr>
            <w:tcW w:w="1097" w:type="dxa"/>
            <w:tcBorders>
              <w:top w:val="single" w:sz="8" w:space="0" w:color="auto"/>
              <w:left w:val="single" w:sz="8" w:space="0" w:color="auto"/>
              <w:bottom w:val="single" w:sz="8" w:space="0" w:color="auto"/>
              <w:right w:val="single" w:sz="8" w:space="0" w:color="auto"/>
            </w:tcBorders>
          </w:tcPr>
          <w:p w14:paraId="549AC1C4" w14:textId="77777777" w:rsidR="00573B75" w:rsidRDefault="00573B75" w:rsidP="00C7497D">
            <w:pPr>
              <w:rPr>
                <w:b/>
                <w:sz w:val="20"/>
              </w:rPr>
            </w:pPr>
          </w:p>
        </w:tc>
        <w:tc>
          <w:tcPr>
            <w:tcW w:w="7371" w:type="dxa"/>
            <w:tcBorders>
              <w:top w:val="single" w:sz="8" w:space="0" w:color="auto"/>
              <w:left w:val="single" w:sz="8" w:space="0" w:color="auto"/>
              <w:bottom w:val="single" w:sz="8" w:space="0" w:color="auto"/>
              <w:right w:val="single" w:sz="8" w:space="0" w:color="auto"/>
            </w:tcBorders>
          </w:tcPr>
          <w:p w14:paraId="50086A92" w14:textId="77777777" w:rsidR="00370716" w:rsidRDefault="00CB7FA6" w:rsidP="00370716">
            <w:pPr>
              <w:ind w:left="4"/>
              <w:rPr>
                <w:b/>
              </w:rPr>
            </w:pPr>
            <w:r>
              <w:rPr>
                <w:b/>
              </w:rPr>
              <w:t xml:space="preserve">DATE OF NEXT MEETING </w:t>
            </w:r>
          </w:p>
          <w:p w14:paraId="6DED523B" w14:textId="77777777" w:rsidR="00490C23" w:rsidRDefault="00442FA2" w:rsidP="00370716">
            <w:pPr>
              <w:ind w:left="4"/>
              <w:rPr>
                <w:b/>
              </w:rPr>
            </w:pPr>
            <w:r>
              <w:rPr>
                <w:b/>
              </w:rPr>
              <w:t>Thursday 6</w:t>
            </w:r>
            <w:r w:rsidRPr="00442FA2">
              <w:rPr>
                <w:b/>
                <w:vertAlign w:val="superscript"/>
              </w:rPr>
              <w:t>th</w:t>
            </w:r>
            <w:r>
              <w:rPr>
                <w:b/>
              </w:rPr>
              <w:t xml:space="preserve"> July 2023 – 6.30pm</w:t>
            </w:r>
          </w:p>
          <w:p w14:paraId="4478908D" w14:textId="77777777" w:rsidR="00370716" w:rsidRDefault="00370716" w:rsidP="00370716">
            <w:pPr>
              <w:ind w:left="4"/>
              <w:rPr>
                <w:b/>
              </w:rPr>
            </w:pPr>
          </w:p>
        </w:tc>
        <w:tc>
          <w:tcPr>
            <w:tcW w:w="1363" w:type="dxa"/>
            <w:tcBorders>
              <w:top w:val="single" w:sz="8" w:space="0" w:color="auto"/>
              <w:left w:val="single" w:sz="8" w:space="0" w:color="auto"/>
              <w:bottom w:val="single" w:sz="8" w:space="0" w:color="auto"/>
              <w:right w:val="single" w:sz="8" w:space="0" w:color="auto"/>
            </w:tcBorders>
            <w:vAlign w:val="center"/>
          </w:tcPr>
          <w:p w14:paraId="604E5972" w14:textId="77777777" w:rsidR="00573B75" w:rsidRDefault="00573B75" w:rsidP="00C7497D">
            <w:pPr>
              <w:ind w:left="16"/>
              <w:jc w:val="center"/>
              <w:rPr>
                <w:b/>
              </w:rPr>
            </w:pPr>
          </w:p>
        </w:tc>
      </w:tr>
      <w:tr w:rsidR="00573B75" w14:paraId="668960ED" w14:textId="77777777" w:rsidTr="00CF21CB">
        <w:tblPrEx>
          <w:tblCellMar>
            <w:top w:w="46" w:type="dxa"/>
            <w:right w:w="74" w:type="dxa"/>
          </w:tblCellMar>
        </w:tblPrEx>
        <w:trPr>
          <w:trHeight w:val="812"/>
        </w:trPr>
        <w:tc>
          <w:tcPr>
            <w:tcW w:w="1097" w:type="dxa"/>
            <w:tcBorders>
              <w:top w:val="single" w:sz="8" w:space="0" w:color="auto"/>
              <w:left w:val="single" w:sz="8" w:space="0" w:color="auto"/>
              <w:bottom w:val="single" w:sz="8" w:space="0" w:color="auto"/>
              <w:right w:val="single" w:sz="8" w:space="0" w:color="auto"/>
            </w:tcBorders>
          </w:tcPr>
          <w:p w14:paraId="4677B772" w14:textId="77777777" w:rsidR="00573B75" w:rsidRDefault="00573B75" w:rsidP="00C7497D">
            <w:pPr>
              <w:rPr>
                <w:b/>
                <w:sz w:val="20"/>
              </w:rPr>
            </w:pPr>
          </w:p>
        </w:tc>
        <w:tc>
          <w:tcPr>
            <w:tcW w:w="7371" w:type="dxa"/>
            <w:tcBorders>
              <w:top w:val="single" w:sz="8" w:space="0" w:color="auto"/>
              <w:left w:val="single" w:sz="8" w:space="0" w:color="auto"/>
              <w:bottom w:val="single" w:sz="8" w:space="0" w:color="auto"/>
              <w:right w:val="single" w:sz="8" w:space="0" w:color="auto"/>
            </w:tcBorders>
          </w:tcPr>
          <w:p w14:paraId="79C559D7" w14:textId="77777777" w:rsidR="00573B75" w:rsidRDefault="00573B75" w:rsidP="00C7497D">
            <w:pPr>
              <w:ind w:left="4"/>
              <w:rPr>
                <w:b/>
              </w:rPr>
            </w:pPr>
          </w:p>
        </w:tc>
        <w:tc>
          <w:tcPr>
            <w:tcW w:w="1363" w:type="dxa"/>
            <w:tcBorders>
              <w:top w:val="single" w:sz="8" w:space="0" w:color="auto"/>
              <w:left w:val="single" w:sz="8" w:space="0" w:color="auto"/>
              <w:bottom w:val="single" w:sz="8" w:space="0" w:color="auto"/>
              <w:right w:val="single" w:sz="8" w:space="0" w:color="auto"/>
            </w:tcBorders>
            <w:vAlign w:val="center"/>
          </w:tcPr>
          <w:p w14:paraId="23148D9C" w14:textId="77777777" w:rsidR="00573B75" w:rsidRDefault="00573B75" w:rsidP="00C7497D">
            <w:pPr>
              <w:ind w:left="16"/>
              <w:jc w:val="center"/>
              <w:rPr>
                <w:b/>
              </w:rPr>
            </w:pPr>
          </w:p>
        </w:tc>
      </w:tr>
      <w:tr w:rsidR="00573B75" w14:paraId="3214AE23" w14:textId="77777777" w:rsidTr="00CF21CB">
        <w:tblPrEx>
          <w:tblCellMar>
            <w:top w:w="46" w:type="dxa"/>
            <w:right w:w="74" w:type="dxa"/>
          </w:tblCellMar>
        </w:tblPrEx>
        <w:trPr>
          <w:trHeight w:val="812"/>
        </w:trPr>
        <w:tc>
          <w:tcPr>
            <w:tcW w:w="1097" w:type="dxa"/>
            <w:tcBorders>
              <w:top w:val="single" w:sz="8" w:space="0" w:color="auto"/>
              <w:left w:val="single" w:sz="8" w:space="0" w:color="auto"/>
              <w:bottom w:val="single" w:sz="8" w:space="0" w:color="auto"/>
              <w:right w:val="single" w:sz="8" w:space="0" w:color="auto"/>
            </w:tcBorders>
          </w:tcPr>
          <w:p w14:paraId="3F585A56" w14:textId="77777777" w:rsidR="00573B75" w:rsidRDefault="00573B75" w:rsidP="00C7497D">
            <w:pPr>
              <w:rPr>
                <w:b/>
                <w:sz w:val="20"/>
              </w:rPr>
            </w:pPr>
          </w:p>
        </w:tc>
        <w:tc>
          <w:tcPr>
            <w:tcW w:w="7371" w:type="dxa"/>
            <w:tcBorders>
              <w:top w:val="single" w:sz="8" w:space="0" w:color="auto"/>
              <w:left w:val="single" w:sz="8" w:space="0" w:color="auto"/>
              <w:bottom w:val="single" w:sz="8" w:space="0" w:color="auto"/>
              <w:right w:val="single" w:sz="8" w:space="0" w:color="auto"/>
            </w:tcBorders>
          </w:tcPr>
          <w:p w14:paraId="3B8E60D8" w14:textId="77777777" w:rsidR="00573B75" w:rsidRDefault="00573B75" w:rsidP="00C7497D">
            <w:pPr>
              <w:ind w:left="4"/>
              <w:rPr>
                <w:b/>
              </w:rPr>
            </w:pPr>
          </w:p>
        </w:tc>
        <w:tc>
          <w:tcPr>
            <w:tcW w:w="1363" w:type="dxa"/>
            <w:tcBorders>
              <w:top w:val="single" w:sz="8" w:space="0" w:color="auto"/>
              <w:left w:val="single" w:sz="8" w:space="0" w:color="auto"/>
              <w:bottom w:val="single" w:sz="8" w:space="0" w:color="auto"/>
              <w:right w:val="single" w:sz="8" w:space="0" w:color="auto"/>
            </w:tcBorders>
            <w:vAlign w:val="center"/>
          </w:tcPr>
          <w:p w14:paraId="602622DF" w14:textId="77777777" w:rsidR="00573B75" w:rsidRDefault="00573B75" w:rsidP="00C7497D">
            <w:pPr>
              <w:ind w:left="16"/>
              <w:jc w:val="center"/>
              <w:rPr>
                <w:b/>
              </w:rPr>
            </w:pPr>
          </w:p>
        </w:tc>
      </w:tr>
      <w:tr w:rsidR="00573B75" w14:paraId="4F7F53F3" w14:textId="77777777" w:rsidTr="00CF21CB">
        <w:tblPrEx>
          <w:tblCellMar>
            <w:top w:w="46" w:type="dxa"/>
            <w:right w:w="74" w:type="dxa"/>
          </w:tblCellMar>
        </w:tblPrEx>
        <w:trPr>
          <w:trHeight w:val="812"/>
        </w:trPr>
        <w:tc>
          <w:tcPr>
            <w:tcW w:w="1097" w:type="dxa"/>
            <w:tcBorders>
              <w:top w:val="single" w:sz="8" w:space="0" w:color="auto"/>
              <w:left w:val="single" w:sz="8" w:space="0" w:color="auto"/>
              <w:bottom w:val="single" w:sz="8" w:space="0" w:color="auto"/>
              <w:right w:val="single" w:sz="8" w:space="0" w:color="auto"/>
            </w:tcBorders>
          </w:tcPr>
          <w:p w14:paraId="5E69487C" w14:textId="77777777" w:rsidR="00573B75" w:rsidRDefault="00573B75" w:rsidP="00C7497D">
            <w:pPr>
              <w:rPr>
                <w:b/>
                <w:sz w:val="20"/>
              </w:rPr>
            </w:pPr>
          </w:p>
        </w:tc>
        <w:tc>
          <w:tcPr>
            <w:tcW w:w="7371" w:type="dxa"/>
            <w:tcBorders>
              <w:top w:val="single" w:sz="8" w:space="0" w:color="auto"/>
              <w:left w:val="single" w:sz="8" w:space="0" w:color="auto"/>
              <w:bottom w:val="single" w:sz="8" w:space="0" w:color="auto"/>
              <w:right w:val="single" w:sz="8" w:space="0" w:color="auto"/>
            </w:tcBorders>
          </w:tcPr>
          <w:p w14:paraId="080E99BD" w14:textId="77777777" w:rsidR="00573B75" w:rsidRDefault="00573B75" w:rsidP="00C7497D">
            <w:pPr>
              <w:ind w:left="4"/>
              <w:rPr>
                <w:b/>
              </w:rPr>
            </w:pPr>
          </w:p>
        </w:tc>
        <w:tc>
          <w:tcPr>
            <w:tcW w:w="1363" w:type="dxa"/>
            <w:tcBorders>
              <w:top w:val="single" w:sz="8" w:space="0" w:color="auto"/>
              <w:left w:val="single" w:sz="8" w:space="0" w:color="auto"/>
              <w:bottom w:val="single" w:sz="8" w:space="0" w:color="auto"/>
              <w:right w:val="single" w:sz="8" w:space="0" w:color="auto"/>
            </w:tcBorders>
            <w:vAlign w:val="center"/>
          </w:tcPr>
          <w:p w14:paraId="332C8F39" w14:textId="77777777" w:rsidR="00573B75" w:rsidRDefault="00573B75" w:rsidP="00C7497D">
            <w:pPr>
              <w:ind w:left="16"/>
              <w:jc w:val="center"/>
              <w:rPr>
                <w:b/>
              </w:rPr>
            </w:pPr>
          </w:p>
        </w:tc>
      </w:tr>
    </w:tbl>
    <w:p w14:paraId="62C46DBD" w14:textId="77777777" w:rsidR="00F239F1" w:rsidRDefault="00F239F1">
      <w:pPr>
        <w:spacing w:after="0"/>
      </w:pPr>
    </w:p>
    <w:p w14:paraId="24B2CB0C" w14:textId="77777777" w:rsidR="009B2DBF" w:rsidRDefault="009426CB" w:rsidP="009B2DBF">
      <w:pPr>
        <w:spacing w:after="0"/>
      </w:pPr>
      <w:r>
        <w:t xml:space="preserve"> </w:t>
      </w:r>
    </w:p>
    <w:sectPr w:rsidR="009B2DBF" w:rsidSect="00AB0851">
      <w:headerReference w:type="default" r:id="rId8"/>
      <w:pgSz w:w="11908" w:h="16836" w:code="9"/>
      <w:pgMar w:top="567" w:right="1134" w:bottom="28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48938" w14:textId="77777777" w:rsidR="00FA7707" w:rsidRDefault="00FA7707" w:rsidP="00B82CAC">
      <w:pPr>
        <w:spacing w:after="0" w:line="240" w:lineRule="auto"/>
      </w:pPr>
      <w:r>
        <w:separator/>
      </w:r>
    </w:p>
  </w:endnote>
  <w:endnote w:type="continuationSeparator" w:id="0">
    <w:p w14:paraId="05C56D37" w14:textId="77777777" w:rsidR="00FA7707" w:rsidRDefault="00FA7707" w:rsidP="00B8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84E1" w14:textId="77777777" w:rsidR="00FA7707" w:rsidRDefault="00FA7707" w:rsidP="00B82CAC">
      <w:pPr>
        <w:spacing w:after="0" w:line="240" w:lineRule="auto"/>
      </w:pPr>
      <w:r>
        <w:separator/>
      </w:r>
    </w:p>
  </w:footnote>
  <w:footnote w:type="continuationSeparator" w:id="0">
    <w:p w14:paraId="4EC9C25B" w14:textId="77777777" w:rsidR="00FA7707" w:rsidRDefault="00FA7707" w:rsidP="00B82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4E40" w14:textId="77777777" w:rsidR="00B82CAC" w:rsidRPr="00B82CAC" w:rsidRDefault="00B82CAC" w:rsidP="00C9321D">
    <w:pPr>
      <w:pStyle w:val="Header"/>
      <w:jc w:val="center"/>
      <w:rPr>
        <w:b/>
        <w:sz w:val="32"/>
        <w:szCs w:val="32"/>
      </w:rPr>
    </w:pPr>
    <w:r w:rsidRPr="00B82CAC">
      <w:rPr>
        <w:b/>
        <w:sz w:val="32"/>
        <w:szCs w:val="32"/>
      </w:rPr>
      <w:t>www.nostellparishcouncil.co.uk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7FA"/>
    <w:multiLevelType w:val="hybridMultilevel"/>
    <w:tmpl w:val="22FCAA56"/>
    <w:lvl w:ilvl="0" w:tplc="80D29F20">
      <w:start w:val="1"/>
      <w:numFmt w:val="lowerLetter"/>
      <w:lvlText w:val="(%1)"/>
      <w:lvlJc w:val="left"/>
      <w:pPr>
        <w:ind w:left="712" w:hanging="360"/>
      </w:pPr>
      <w:rPr>
        <w:rFonts w:hint="default"/>
      </w:rPr>
    </w:lvl>
    <w:lvl w:ilvl="1" w:tplc="08090019" w:tentative="1">
      <w:start w:val="1"/>
      <w:numFmt w:val="lowerLetter"/>
      <w:lvlText w:val="%2."/>
      <w:lvlJc w:val="left"/>
      <w:pPr>
        <w:ind w:left="1432" w:hanging="360"/>
      </w:pPr>
    </w:lvl>
    <w:lvl w:ilvl="2" w:tplc="0809001B" w:tentative="1">
      <w:start w:val="1"/>
      <w:numFmt w:val="lowerRoman"/>
      <w:lvlText w:val="%3."/>
      <w:lvlJc w:val="right"/>
      <w:pPr>
        <w:ind w:left="2152" w:hanging="180"/>
      </w:pPr>
    </w:lvl>
    <w:lvl w:ilvl="3" w:tplc="0809000F" w:tentative="1">
      <w:start w:val="1"/>
      <w:numFmt w:val="decimal"/>
      <w:lvlText w:val="%4."/>
      <w:lvlJc w:val="left"/>
      <w:pPr>
        <w:ind w:left="2872" w:hanging="360"/>
      </w:pPr>
    </w:lvl>
    <w:lvl w:ilvl="4" w:tplc="08090019" w:tentative="1">
      <w:start w:val="1"/>
      <w:numFmt w:val="lowerLetter"/>
      <w:lvlText w:val="%5."/>
      <w:lvlJc w:val="left"/>
      <w:pPr>
        <w:ind w:left="3592" w:hanging="360"/>
      </w:pPr>
    </w:lvl>
    <w:lvl w:ilvl="5" w:tplc="0809001B" w:tentative="1">
      <w:start w:val="1"/>
      <w:numFmt w:val="lowerRoman"/>
      <w:lvlText w:val="%6."/>
      <w:lvlJc w:val="right"/>
      <w:pPr>
        <w:ind w:left="4312" w:hanging="180"/>
      </w:pPr>
    </w:lvl>
    <w:lvl w:ilvl="6" w:tplc="0809000F" w:tentative="1">
      <w:start w:val="1"/>
      <w:numFmt w:val="decimal"/>
      <w:lvlText w:val="%7."/>
      <w:lvlJc w:val="left"/>
      <w:pPr>
        <w:ind w:left="5032" w:hanging="360"/>
      </w:pPr>
    </w:lvl>
    <w:lvl w:ilvl="7" w:tplc="08090019" w:tentative="1">
      <w:start w:val="1"/>
      <w:numFmt w:val="lowerLetter"/>
      <w:lvlText w:val="%8."/>
      <w:lvlJc w:val="left"/>
      <w:pPr>
        <w:ind w:left="5752" w:hanging="360"/>
      </w:pPr>
    </w:lvl>
    <w:lvl w:ilvl="8" w:tplc="0809001B" w:tentative="1">
      <w:start w:val="1"/>
      <w:numFmt w:val="lowerRoman"/>
      <w:lvlText w:val="%9."/>
      <w:lvlJc w:val="right"/>
      <w:pPr>
        <w:ind w:left="6472" w:hanging="180"/>
      </w:pPr>
    </w:lvl>
  </w:abstractNum>
  <w:abstractNum w:abstractNumId="1" w15:restartNumberingAfterBreak="0">
    <w:nsid w:val="11883AB3"/>
    <w:multiLevelType w:val="hybridMultilevel"/>
    <w:tmpl w:val="5E94AC08"/>
    <w:lvl w:ilvl="0" w:tplc="5EF8ED1E">
      <w:start w:val="1"/>
      <w:numFmt w:val="lowerLetter"/>
      <w:lvlText w:val="(%1)"/>
      <w:lvlJc w:val="left"/>
      <w:pPr>
        <w:ind w:left="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529E34">
      <w:start w:val="1"/>
      <w:numFmt w:val="lowerLetter"/>
      <w:lvlText w:val="%2"/>
      <w:lvlJc w:val="left"/>
      <w:pPr>
        <w:ind w:left="1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7402F2">
      <w:start w:val="1"/>
      <w:numFmt w:val="lowerRoman"/>
      <w:lvlText w:val="%3"/>
      <w:lvlJc w:val="left"/>
      <w:pPr>
        <w:ind w:left="2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E80CBC">
      <w:start w:val="1"/>
      <w:numFmt w:val="decimal"/>
      <w:lvlText w:val="%4"/>
      <w:lvlJc w:val="left"/>
      <w:pPr>
        <w:ind w:left="3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785E44">
      <w:start w:val="1"/>
      <w:numFmt w:val="lowerLetter"/>
      <w:lvlText w:val="%5"/>
      <w:lvlJc w:val="left"/>
      <w:pPr>
        <w:ind w:left="3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F04724">
      <w:start w:val="1"/>
      <w:numFmt w:val="lowerRoman"/>
      <w:lvlText w:val="%6"/>
      <w:lvlJc w:val="left"/>
      <w:pPr>
        <w:ind w:left="4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34BB2C">
      <w:start w:val="1"/>
      <w:numFmt w:val="decimal"/>
      <w:lvlText w:val="%7"/>
      <w:lvlJc w:val="left"/>
      <w:pPr>
        <w:ind w:left="5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38B77E">
      <w:start w:val="1"/>
      <w:numFmt w:val="lowerLetter"/>
      <w:lvlText w:val="%8"/>
      <w:lvlJc w:val="left"/>
      <w:pPr>
        <w:ind w:left="5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5A552C">
      <w:start w:val="1"/>
      <w:numFmt w:val="lowerRoman"/>
      <w:lvlText w:val="%9"/>
      <w:lvlJc w:val="left"/>
      <w:pPr>
        <w:ind w:left="6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4B2E2C"/>
    <w:multiLevelType w:val="hybridMultilevel"/>
    <w:tmpl w:val="82F20960"/>
    <w:lvl w:ilvl="0" w:tplc="007E59F8">
      <w:start w:val="1"/>
      <w:numFmt w:val="lowerLetter"/>
      <w:lvlText w:val="(%1)"/>
      <w:lvlJc w:val="left"/>
      <w:pPr>
        <w:ind w:left="785" w:hanging="360"/>
      </w:pPr>
      <w:rPr>
        <w:rFonts w:hint="default"/>
        <w:i w:val="0"/>
        <w:iCs w:val="0"/>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3" w15:restartNumberingAfterBreak="0">
    <w:nsid w:val="1CA23869"/>
    <w:multiLevelType w:val="hybridMultilevel"/>
    <w:tmpl w:val="CA526A5A"/>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249D513F"/>
    <w:multiLevelType w:val="hybridMultilevel"/>
    <w:tmpl w:val="86D03E86"/>
    <w:lvl w:ilvl="0" w:tplc="CC2C353C">
      <w:start w:val="1"/>
      <w:numFmt w:val="lowerLetter"/>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5" w15:restartNumberingAfterBreak="0">
    <w:nsid w:val="29247D5E"/>
    <w:multiLevelType w:val="hybridMultilevel"/>
    <w:tmpl w:val="D66EC6A4"/>
    <w:lvl w:ilvl="0" w:tplc="50D0CDB2">
      <w:start w:val="1"/>
      <w:numFmt w:val="lowerLetter"/>
      <w:lvlText w:val="(%1)"/>
      <w:lvlJc w:val="left"/>
      <w:pPr>
        <w:ind w:left="808" w:hanging="360"/>
      </w:pPr>
      <w:rPr>
        <w:rFonts w:hint="default"/>
      </w:rPr>
    </w:lvl>
    <w:lvl w:ilvl="1" w:tplc="08090019" w:tentative="1">
      <w:start w:val="1"/>
      <w:numFmt w:val="lowerLetter"/>
      <w:lvlText w:val="%2."/>
      <w:lvlJc w:val="left"/>
      <w:pPr>
        <w:ind w:left="1528" w:hanging="360"/>
      </w:pPr>
    </w:lvl>
    <w:lvl w:ilvl="2" w:tplc="0809001B" w:tentative="1">
      <w:start w:val="1"/>
      <w:numFmt w:val="lowerRoman"/>
      <w:lvlText w:val="%3."/>
      <w:lvlJc w:val="right"/>
      <w:pPr>
        <w:ind w:left="2248" w:hanging="180"/>
      </w:pPr>
    </w:lvl>
    <w:lvl w:ilvl="3" w:tplc="0809000F" w:tentative="1">
      <w:start w:val="1"/>
      <w:numFmt w:val="decimal"/>
      <w:lvlText w:val="%4."/>
      <w:lvlJc w:val="left"/>
      <w:pPr>
        <w:ind w:left="2968" w:hanging="360"/>
      </w:pPr>
    </w:lvl>
    <w:lvl w:ilvl="4" w:tplc="08090019" w:tentative="1">
      <w:start w:val="1"/>
      <w:numFmt w:val="lowerLetter"/>
      <w:lvlText w:val="%5."/>
      <w:lvlJc w:val="left"/>
      <w:pPr>
        <w:ind w:left="3688" w:hanging="360"/>
      </w:pPr>
    </w:lvl>
    <w:lvl w:ilvl="5" w:tplc="0809001B" w:tentative="1">
      <w:start w:val="1"/>
      <w:numFmt w:val="lowerRoman"/>
      <w:lvlText w:val="%6."/>
      <w:lvlJc w:val="right"/>
      <w:pPr>
        <w:ind w:left="4408" w:hanging="180"/>
      </w:pPr>
    </w:lvl>
    <w:lvl w:ilvl="6" w:tplc="0809000F" w:tentative="1">
      <w:start w:val="1"/>
      <w:numFmt w:val="decimal"/>
      <w:lvlText w:val="%7."/>
      <w:lvlJc w:val="left"/>
      <w:pPr>
        <w:ind w:left="5128" w:hanging="360"/>
      </w:pPr>
    </w:lvl>
    <w:lvl w:ilvl="7" w:tplc="08090019" w:tentative="1">
      <w:start w:val="1"/>
      <w:numFmt w:val="lowerLetter"/>
      <w:lvlText w:val="%8."/>
      <w:lvlJc w:val="left"/>
      <w:pPr>
        <w:ind w:left="5848" w:hanging="360"/>
      </w:pPr>
    </w:lvl>
    <w:lvl w:ilvl="8" w:tplc="0809001B" w:tentative="1">
      <w:start w:val="1"/>
      <w:numFmt w:val="lowerRoman"/>
      <w:lvlText w:val="%9."/>
      <w:lvlJc w:val="right"/>
      <w:pPr>
        <w:ind w:left="6568" w:hanging="180"/>
      </w:pPr>
    </w:lvl>
  </w:abstractNum>
  <w:abstractNum w:abstractNumId="6" w15:restartNumberingAfterBreak="0">
    <w:nsid w:val="296D7479"/>
    <w:multiLevelType w:val="hybridMultilevel"/>
    <w:tmpl w:val="45AEAC8A"/>
    <w:lvl w:ilvl="0" w:tplc="CEA05526">
      <w:start w:val="1"/>
      <w:numFmt w:val="lowerRoman"/>
      <w:lvlText w:val="(%1)"/>
      <w:lvlJc w:val="left"/>
      <w:pPr>
        <w:ind w:left="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06361E">
      <w:start w:val="1"/>
      <w:numFmt w:val="lowerLetter"/>
      <w:lvlText w:val="%2"/>
      <w:lvlJc w:val="left"/>
      <w:pPr>
        <w:ind w:left="1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48B55A">
      <w:start w:val="1"/>
      <w:numFmt w:val="lowerRoman"/>
      <w:lvlText w:val="%3"/>
      <w:lvlJc w:val="left"/>
      <w:pPr>
        <w:ind w:left="2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38878A">
      <w:start w:val="1"/>
      <w:numFmt w:val="decimal"/>
      <w:lvlText w:val="%4"/>
      <w:lvlJc w:val="left"/>
      <w:pPr>
        <w:ind w:left="3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42ED4C">
      <w:start w:val="1"/>
      <w:numFmt w:val="lowerLetter"/>
      <w:lvlText w:val="%5"/>
      <w:lvlJc w:val="left"/>
      <w:pPr>
        <w:ind w:left="3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CC06AE">
      <w:start w:val="1"/>
      <w:numFmt w:val="lowerRoman"/>
      <w:lvlText w:val="%6"/>
      <w:lvlJc w:val="left"/>
      <w:pPr>
        <w:ind w:left="4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E878F8">
      <w:start w:val="1"/>
      <w:numFmt w:val="decimal"/>
      <w:lvlText w:val="%7"/>
      <w:lvlJc w:val="left"/>
      <w:pPr>
        <w:ind w:left="5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66D40C">
      <w:start w:val="1"/>
      <w:numFmt w:val="lowerLetter"/>
      <w:lvlText w:val="%8"/>
      <w:lvlJc w:val="left"/>
      <w:pPr>
        <w:ind w:left="5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16995C">
      <w:start w:val="1"/>
      <w:numFmt w:val="lowerRoman"/>
      <w:lvlText w:val="%9"/>
      <w:lvlJc w:val="left"/>
      <w:pPr>
        <w:ind w:left="6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64A646C"/>
    <w:multiLevelType w:val="hybridMultilevel"/>
    <w:tmpl w:val="B5C25F12"/>
    <w:lvl w:ilvl="0" w:tplc="8C44811C">
      <w:start w:val="1"/>
      <w:numFmt w:val="lowerLetter"/>
      <w:lvlText w:val="(%1)"/>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C05960">
      <w:start w:val="1"/>
      <w:numFmt w:val="lowerLetter"/>
      <w:lvlText w:val="%2"/>
      <w:lvlJc w:val="left"/>
      <w:pPr>
        <w:ind w:left="1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DCDB0C">
      <w:start w:val="1"/>
      <w:numFmt w:val="lowerRoman"/>
      <w:lvlText w:val="%3"/>
      <w:lvlJc w:val="left"/>
      <w:pPr>
        <w:ind w:left="2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4EDA40">
      <w:start w:val="1"/>
      <w:numFmt w:val="decimal"/>
      <w:lvlText w:val="%4"/>
      <w:lvlJc w:val="left"/>
      <w:pPr>
        <w:ind w:left="3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2CCE50">
      <w:start w:val="1"/>
      <w:numFmt w:val="lowerLetter"/>
      <w:lvlText w:val="%5"/>
      <w:lvlJc w:val="left"/>
      <w:pPr>
        <w:ind w:left="3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DA4874">
      <w:start w:val="1"/>
      <w:numFmt w:val="lowerRoman"/>
      <w:lvlText w:val="%6"/>
      <w:lvlJc w:val="left"/>
      <w:pPr>
        <w:ind w:left="4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FC9AD6">
      <w:start w:val="1"/>
      <w:numFmt w:val="decimal"/>
      <w:lvlText w:val="%7"/>
      <w:lvlJc w:val="left"/>
      <w:pPr>
        <w:ind w:left="5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344CB2">
      <w:start w:val="1"/>
      <w:numFmt w:val="lowerLetter"/>
      <w:lvlText w:val="%8"/>
      <w:lvlJc w:val="left"/>
      <w:pPr>
        <w:ind w:left="5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72E4A2">
      <w:start w:val="1"/>
      <w:numFmt w:val="lowerRoman"/>
      <w:lvlText w:val="%9"/>
      <w:lvlJc w:val="left"/>
      <w:pPr>
        <w:ind w:left="6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9BA4EB7"/>
    <w:multiLevelType w:val="hybridMultilevel"/>
    <w:tmpl w:val="1F706DB0"/>
    <w:lvl w:ilvl="0" w:tplc="86862656">
      <w:start w:val="1"/>
      <w:numFmt w:val="lowerLetter"/>
      <w:lvlText w:val="(%1)"/>
      <w:lvlJc w:val="left"/>
      <w:pPr>
        <w:ind w:left="712" w:hanging="360"/>
      </w:pPr>
      <w:rPr>
        <w:rFonts w:hint="default"/>
      </w:rPr>
    </w:lvl>
    <w:lvl w:ilvl="1" w:tplc="08090019" w:tentative="1">
      <w:start w:val="1"/>
      <w:numFmt w:val="lowerLetter"/>
      <w:lvlText w:val="%2."/>
      <w:lvlJc w:val="left"/>
      <w:pPr>
        <w:ind w:left="1432" w:hanging="360"/>
      </w:pPr>
    </w:lvl>
    <w:lvl w:ilvl="2" w:tplc="0809001B" w:tentative="1">
      <w:start w:val="1"/>
      <w:numFmt w:val="lowerRoman"/>
      <w:lvlText w:val="%3."/>
      <w:lvlJc w:val="right"/>
      <w:pPr>
        <w:ind w:left="2152" w:hanging="180"/>
      </w:pPr>
    </w:lvl>
    <w:lvl w:ilvl="3" w:tplc="0809000F" w:tentative="1">
      <w:start w:val="1"/>
      <w:numFmt w:val="decimal"/>
      <w:lvlText w:val="%4."/>
      <w:lvlJc w:val="left"/>
      <w:pPr>
        <w:ind w:left="2872" w:hanging="360"/>
      </w:pPr>
    </w:lvl>
    <w:lvl w:ilvl="4" w:tplc="08090019" w:tentative="1">
      <w:start w:val="1"/>
      <w:numFmt w:val="lowerLetter"/>
      <w:lvlText w:val="%5."/>
      <w:lvlJc w:val="left"/>
      <w:pPr>
        <w:ind w:left="3592" w:hanging="360"/>
      </w:pPr>
    </w:lvl>
    <w:lvl w:ilvl="5" w:tplc="0809001B" w:tentative="1">
      <w:start w:val="1"/>
      <w:numFmt w:val="lowerRoman"/>
      <w:lvlText w:val="%6."/>
      <w:lvlJc w:val="right"/>
      <w:pPr>
        <w:ind w:left="4312" w:hanging="180"/>
      </w:pPr>
    </w:lvl>
    <w:lvl w:ilvl="6" w:tplc="0809000F" w:tentative="1">
      <w:start w:val="1"/>
      <w:numFmt w:val="decimal"/>
      <w:lvlText w:val="%7."/>
      <w:lvlJc w:val="left"/>
      <w:pPr>
        <w:ind w:left="5032" w:hanging="360"/>
      </w:pPr>
    </w:lvl>
    <w:lvl w:ilvl="7" w:tplc="08090019" w:tentative="1">
      <w:start w:val="1"/>
      <w:numFmt w:val="lowerLetter"/>
      <w:lvlText w:val="%8."/>
      <w:lvlJc w:val="left"/>
      <w:pPr>
        <w:ind w:left="5752" w:hanging="360"/>
      </w:pPr>
    </w:lvl>
    <w:lvl w:ilvl="8" w:tplc="0809001B" w:tentative="1">
      <w:start w:val="1"/>
      <w:numFmt w:val="lowerRoman"/>
      <w:lvlText w:val="%9."/>
      <w:lvlJc w:val="right"/>
      <w:pPr>
        <w:ind w:left="6472" w:hanging="180"/>
      </w:pPr>
    </w:lvl>
  </w:abstractNum>
  <w:abstractNum w:abstractNumId="9" w15:restartNumberingAfterBreak="0">
    <w:nsid w:val="74F82280"/>
    <w:multiLevelType w:val="hybridMultilevel"/>
    <w:tmpl w:val="75DE4094"/>
    <w:lvl w:ilvl="0" w:tplc="B78CE784">
      <w:start w:val="1"/>
      <w:numFmt w:val="lowerLetter"/>
      <w:lvlText w:val="(%1)"/>
      <w:lvlJc w:val="left"/>
      <w:pPr>
        <w:ind w:left="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402228">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028A6C">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2A8F18">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785BC4">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426516">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C8CF1E">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0CB39C">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3AD656">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68194850">
    <w:abstractNumId w:val="1"/>
  </w:num>
  <w:num w:numId="2" w16cid:durableId="248082263">
    <w:abstractNumId w:val="9"/>
  </w:num>
  <w:num w:numId="3" w16cid:durableId="821237715">
    <w:abstractNumId w:val="6"/>
  </w:num>
  <w:num w:numId="4" w16cid:durableId="66149401">
    <w:abstractNumId w:val="7"/>
  </w:num>
  <w:num w:numId="5" w16cid:durableId="185021340">
    <w:abstractNumId w:val="0"/>
  </w:num>
  <w:num w:numId="6" w16cid:durableId="1298296713">
    <w:abstractNumId w:val="2"/>
  </w:num>
  <w:num w:numId="7" w16cid:durableId="295182439">
    <w:abstractNumId w:val="5"/>
  </w:num>
  <w:num w:numId="8" w16cid:durableId="1282343907">
    <w:abstractNumId w:val="4"/>
  </w:num>
  <w:num w:numId="9" w16cid:durableId="734861857">
    <w:abstractNumId w:val="8"/>
  </w:num>
  <w:num w:numId="10" w16cid:durableId="707679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F1"/>
    <w:rsid w:val="00001688"/>
    <w:rsid w:val="00005429"/>
    <w:rsid w:val="000076E7"/>
    <w:rsid w:val="00016AE5"/>
    <w:rsid w:val="00021E4D"/>
    <w:rsid w:val="00024AB9"/>
    <w:rsid w:val="00025F0D"/>
    <w:rsid w:val="00047578"/>
    <w:rsid w:val="000515A6"/>
    <w:rsid w:val="00052AF1"/>
    <w:rsid w:val="00054B2D"/>
    <w:rsid w:val="00061287"/>
    <w:rsid w:val="000632E1"/>
    <w:rsid w:val="0006463D"/>
    <w:rsid w:val="00065676"/>
    <w:rsid w:val="000709E0"/>
    <w:rsid w:val="00070ED4"/>
    <w:rsid w:val="00075DDF"/>
    <w:rsid w:val="00075E0B"/>
    <w:rsid w:val="00082E81"/>
    <w:rsid w:val="00084DF9"/>
    <w:rsid w:val="00087540"/>
    <w:rsid w:val="0009677F"/>
    <w:rsid w:val="00096C4A"/>
    <w:rsid w:val="00097BBD"/>
    <w:rsid w:val="000A237C"/>
    <w:rsid w:val="000A3B6C"/>
    <w:rsid w:val="000A77F8"/>
    <w:rsid w:val="000B1F7A"/>
    <w:rsid w:val="000B4B39"/>
    <w:rsid w:val="000B6495"/>
    <w:rsid w:val="000C04D1"/>
    <w:rsid w:val="000C1FD9"/>
    <w:rsid w:val="000C3929"/>
    <w:rsid w:val="000C7847"/>
    <w:rsid w:val="000D4372"/>
    <w:rsid w:val="000D4768"/>
    <w:rsid w:val="000D5B99"/>
    <w:rsid w:val="000E17CB"/>
    <w:rsid w:val="000E3596"/>
    <w:rsid w:val="000E4965"/>
    <w:rsid w:val="000E6DF9"/>
    <w:rsid w:val="000F437B"/>
    <w:rsid w:val="000F438E"/>
    <w:rsid w:val="000F63AA"/>
    <w:rsid w:val="00101891"/>
    <w:rsid w:val="00103FA5"/>
    <w:rsid w:val="00104681"/>
    <w:rsid w:val="00107CF4"/>
    <w:rsid w:val="001130E9"/>
    <w:rsid w:val="00115857"/>
    <w:rsid w:val="001160CD"/>
    <w:rsid w:val="0012019A"/>
    <w:rsid w:val="00124B04"/>
    <w:rsid w:val="00132197"/>
    <w:rsid w:val="00132292"/>
    <w:rsid w:val="00135725"/>
    <w:rsid w:val="001439E7"/>
    <w:rsid w:val="001553F6"/>
    <w:rsid w:val="0016621C"/>
    <w:rsid w:val="00167EAA"/>
    <w:rsid w:val="0017379D"/>
    <w:rsid w:val="00176AC3"/>
    <w:rsid w:val="00177559"/>
    <w:rsid w:val="00182770"/>
    <w:rsid w:val="00182DC1"/>
    <w:rsid w:val="001835A5"/>
    <w:rsid w:val="00186251"/>
    <w:rsid w:val="001937E5"/>
    <w:rsid w:val="00193DF7"/>
    <w:rsid w:val="001A2CEA"/>
    <w:rsid w:val="001A4B4C"/>
    <w:rsid w:val="001A5F81"/>
    <w:rsid w:val="001A66B1"/>
    <w:rsid w:val="001B1332"/>
    <w:rsid w:val="001B6B34"/>
    <w:rsid w:val="001C1F68"/>
    <w:rsid w:val="001E3599"/>
    <w:rsid w:val="001E5BE9"/>
    <w:rsid w:val="001F0F99"/>
    <w:rsid w:val="00200B98"/>
    <w:rsid w:val="002021C3"/>
    <w:rsid w:val="002022CA"/>
    <w:rsid w:val="00205B99"/>
    <w:rsid w:val="00205C26"/>
    <w:rsid w:val="0020750B"/>
    <w:rsid w:val="002124FF"/>
    <w:rsid w:val="00213135"/>
    <w:rsid w:val="00215649"/>
    <w:rsid w:val="00216B83"/>
    <w:rsid w:val="00217431"/>
    <w:rsid w:val="00220ACA"/>
    <w:rsid w:val="0022758F"/>
    <w:rsid w:val="00232367"/>
    <w:rsid w:val="00233EC2"/>
    <w:rsid w:val="002374AB"/>
    <w:rsid w:val="00245120"/>
    <w:rsid w:val="002462F0"/>
    <w:rsid w:val="002555B0"/>
    <w:rsid w:val="0025690D"/>
    <w:rsid w:val="00265D2A"/>
    <w:rsid w:val="00271C3C"/>
    <w:rsid w:val="00271EAD"/>
    <w:rsid w:val="0027335E"/>
    <w:rsid w:val="00273579"/>
    <w:rsid w:val="002769CE"/>
    <w:rsid w:val="00285263"/>
    <w:rsid w:val="002A4839"/>
    <w:rsid w:val="002B04A7"/>
    <w:rsid w:val="002B2336"/>
    <w:rsid w:val="002B7F8C"/>
    <w:rsid w:val="002C2FE9"/>
    <w:rsid w:val="002C69D9"/>
    <w:rsid w:val="002C6BFC"/>
    <w:rsid w:val="002D14B7"/>
    <w:rsid w:val="002D1594"/>
    <w:rsid w:val="002D1D5D"/>
    <w:rsid w:val="002E4F7C"/>
    <w:rsid w:val="002E749A"/>
    <w:rsid w:val="002E7883"/>
    <w:rsid w:val="002F2053"/>
    <w:rsid w:val="002F24DD"/>
    <w:rsid w:val="002F5CC4"/>
    <w:rsid w:val="002F7A4A"/>
    <w:rsid w:val="003067B6"/>
    <w:rsid w:val="00314DD0"/>
    <w:rsid w:val="0032019D"/>
    <w:rsid w:val="003234D5"/>
    <w:rsid w:val="003344F5"/>
    <w:rsid w:val="00334F63"/>
    <w:rsid w:val="00344B6A"/>
    <w:rsid w:val="00345528"/>
    <w:rsid w:val="003510CC"/>
    <w:rsid w:val="003516C9"/>
    <w:rsid w:val="00354354"/>
    <w:rsid w:val="00354D02"/>
    <w:rsid w:val="00355B89"/>
    <w:rsid w:val="003579D5"/>
    <w:rsid w:val="00364701"/>
    <w:rsid w:val="0036666C"/>
    <w:rsid w:val="00370716"/>
    <w:rsid w:val="00375888"/>
    <w:rsid w:val="00375C31"/>
    <w:rsid w:val="0037699C"/>
    <w:rsid w:val="00376EF0"/>
    <w:rsid w:val="00376FF7"/>
    <w:rsid w:val="00380A35"/>
    <w:rsid w:val="00381350"/>
    <w:rsid w:val="00383798"/>
    <w:rsid w:val="00383AD7"/>
    <w:rsid w:val="0038499E"/>
    <w:rsid w:val="00384CA8"/>
    <w:rsid w:val="00385950"/>
    <w:rsid w:val="00396ACE"/>
    <w:rsid w:val="00397F4D"/>
    <w:rsid w:val="003A10A7"/>
    <w:rsid w:val="003A5040"/>
    <w:rsid w:val="003A73C6"/>
    <w:rsid w:val="003B5229"/>
    <w:rsid w:val="003B61D5"/>
    <w:rsid w:val="003C7BCB"/>
    <w:rsid w:val="003D00DB"/>
    <w:rsid w:val="003D2A59"/>
    <w:rsid w:val="003D39CF"/>
    <w:rsid w:val="003D577E"/>
    <w:rsid w:val="003D7BD5"/>
    <w:rsid w:val="003F0A40"/>
    <w:rsid w:val="003F5202"/>
    <w:rsid w:val="00400789"/>
    <w:rsid w:val="0040275B"/>
    <w:rsid w:val="00406DED"/>
    <w:rsid w:val="00411847"/>
    <w:rsid w:val="0041337C"/>
    <w:rsid w:val="00413D40"/>
    <w:rsid w:val="004166B2"/>
    <w:rsid w:val="00420964"/>
    <w:rsid w:val="00430479"/>
    <w:rsid w:val="00431656"/>
    <w:rsid w:val="004377FB"/>
    <w:rsid w:val="004409A8"/>
    <w:rsid w:val="00442FA2"/>
    <w:rsid w:val="0044442A"/>
    <w:rsid w:val="00446BEF"/>
    <w:rsid w:val="004477D8"/>
    <w:rsid w:val="0045157E"/>
    <w:rsid w:val="004535F1"/>
    <w:rsid w:val="00454345"/>
    <w:rsid w:val="004551D3"/>
    <w:rsid w:val="004613CF"/>
    <w:rsid w:val="00463536"/>
    <w:rsid w:val="00464C13"/>
    <w:rsid w:val="00464F97"/>
    <w:rsid w:val="0047479C"/>
    <w:rsid w:val="004779B3"/>
    <w:rsid w:val="0048629C"/>
    <w:rsid w:val="00490C23"/>
    <w:rsid w:val="00491E7A"/>
    <w:rsid w:val="0049223C"/>
    <w:rsid w:val="004A15AE"/>
    <w:rsid w:val="004A3D44"/>
    <w:rsid w:val="004B27AC"/>
    <w:rsid w:val="004B64B6"/>
    <w:rsid w:val="004C03A6"/>
    <w:rsid w:val="004C2FB3"/>
    <w:rsid w:val="004C74F4"/>
    <w:rsid w:val="004D2103"/>
    <w:rsid w:val="004E17FA"/>
    <w:rsid w:val="004E47B4"/>
    <w:rsid w:val="004F12B2"/>
    <w:rsid w:val="004F4F99"/>
    <w:rsid w:val="004F540D"/>
    <w:rsid w:val="00503D3F"/>
    <w:rsid w:val="0050426B"/>
    <w:rsid w:val="00512F35"/>
    <w:rsid w:val="0051378E"/>
    <w:rsid w:val="00515435"/>
    <w:rsid w:val="00515B89"/>
    <w:rsid w:val="00516B36"/>
    <w:rsid w:val="00517B25"/>
    <w:rsid w:val="0052025A"/>
    <w:rsid w:val="00520381"/>
    <w:rsid w:val="00521739"/>
    <w:rsid w:val="00524C28"/>
    <w:rsid w:val="00527E2A"/>
    <w:rsid w:val="00533DC6"/>
    <w:rsid w:val="00534F28"/>
    <w:rsid w:val="00537369"/>
    <w:rsid w:val="005447C4"/>
    <w:rsid w:val="005464DC"/>
    <w:rsid w:val="00563028"/>
    <w:rsid w:val="00570568"/>
    <w:rsid w:val="005706D7"/>
    <w:rsid w:val="00571862"/>
    <w:rsid w:val="00571BA8"/>
    <w:rsid w:val="00573B75"/>
    <w:rsid w:val="00582C1B"/>
    <w:rsid w:val="005846CF"/>
    <w:rsid w:val="00586115"/>
    <w:rsid w:val="00586370"/>
    <w:rsid w:val="0059222D"/>
    <w:rsid w:val="00594064"/>
    <w:rsid w:val="00597224"/>
    <w:rsid w:val="005A1FFB"/>
    <w:rsid w:val="005A2AC1"/>
    <w:rsid w:val="005A41A6"/>
    <w:rsid w:val="005A6B0E"/>
    <w:rsid w:val="005B1401"/>
    <w:rsid w:val="005B1424"/>
    <w:rsid w:val="005B424C"/>
    <w:rsid w:val="005B64EF"/>
    <w:rsid w:val="005C24F2"/>
    <w:rsid w:val="005C54B4"/>
    <w:rsid w:val="005F616A"/>
    <w:rsid w:val="005F79BB"/>
    <w:rsid w:val="00610022"/>
    <w:rsid w:val="0061289D"/>
    <w:rsid w:val="00615B31"/>
    <w:rsid w:val="00615D85"/>
    <w:rsid w:val="00622525"/>
    <w:rsid w:val="00622C92"/>
    <w:rsid w:val="00624648"/>
    <w:rsid w:val="006265C8"/>
    <w:rsid w:val="0063383F"/>
    <w:rsid w:val="0063421F"/>
    <w:rsid w:val="00635AFD"/>
    <w:rsid w:val="00636468"/>
    <w:rsid w:val="00637744"/>
    <w:rsid w:val="00641049"/>
    <w:rsid w:val="006457A8"/>
    <w:rsid w:val="00645B1D"/>
    <w:rsid w:val="00646D4F"/>
    <w:rsid w:val="00647740"/>
    <w:rsid w:val="00657092"/>
    <w:rsid w:val="00666245"/>
    <w:rsid w:val="00672EE5"/>
    <w:rsid w:val="00691964"/>
    <w:rsid w:val="00692A9B"/>
    <w:rsid w:val="00695242"/>
    <w:rsid w:val="006965F0"/>
    <w:rsid w:val="006A1217"/>
    <w:rsid w:val="006A3935"/>
    <w:rsid w:val="006A4938"/>
    <w:rsid w:val="006A5E4A"/>
    <w:rsid w:val="006A72AE"/>
    <w:rsid w:val="006B4E02"/>
    <w:rsid w:val="006C5093"/>
    <w:rsid w:val="006D3548"/>
    <w:rsid w:val="006D3562"/>
    <w:rsid w:val="006D4DC6"/>
    <w:rsid w:val="006D54C9"/>
    <w:rsid w:val="006D61D9"/>
    <w:rsid w:val="006D65DF"/>
    <w:rsid w:val="006D7998"/>
    <w:rsid w:val="006E6D0A"/>
    <w:rsid w:val="006E7FAA"/>
    <w:rsid w:val="006F1484"/>
    <w:rsid w:val="006F415F"/>
    <w:rsid w:val="006F4E42"/>
    <w:rsid w:val="006F6A6C"/>
    <w:rsid w:val="00703998"/>
    <w:rsid w:val="007061A1"/>
    <w:rsid w:val="00710A50"/>
    <w:rsid w:val="0071304E"/>
    <w:rsid w:val="00725B97"/>
    <w:rsid w:val="00735A86"/>
    <w:rsid w:val="007440A1"/>
    <w:rsid w:val="00750B81"/>
    <w:rsid w:val="00755BE1"/>
    <w:rsid w:val="00761E2A"/>
    <w:rsid w:val="0077171B"/>
    <w:rsid w:val="00771C73"/>
    <w:rsid w:val="00773E7B"/>
    <w:rsid w:val="00780DB2"/>
    <w:rsid w:val="007901CA"/>
    <w:rsid w:val="007953D7"/>
    <w:rsid w:val="007A0FD2"/>
    <w:rsid w:val="007A3304"/>
    <w:rsid w:val="007B2EB0"/>
    <w:rsid w:val="007B41AC"/>
    <w:rsid w:val="007C07CD"/>
    <w:rsid w:val="007C4720"/>
    <w:rsid w:val="007C4BF6"/>
    <w:rsid w:val="007C507C"/>
    <w:rsid w:val="007C5E5B"/>
    <w:rsid w:val="007D21D4"/>
    <w:rsid w:val="007D369F"/>
    <w:rsid w:val="007E0FD0"/>
    <w:rsid w:val="007E2AE9"/>
    <w:rsid w:val="007E439F"/>
    <w:rsid w:val="007E575E"/>
    <w:rsid w:val="007E634F"/>
    <w:rsid w:val="007F1F22"/>
    <w:rsid w:val="007F32F8"/>
    <w:rsid w:val="007F35E8"/>
    <w:rsid w:val="007F4010"/>
    <w:rsid w:val="007F4875"/>
    <w:rsid w:val="008006B8"/>
    <w:rsid w:val="00801A00"/>
    <w:rsid w:val="00802865"/>
    <w:rsid w:val="008039E5"/>
    <w:rsid w:val="008072EB"/>
    <w:rsid w:val="0081051A"/>
    <w:rsid w:val="0081412B"/>
    <w:rsid w:val="008144D4"/>
    <w:rsid w:val="00821F36"/>
    <w:rsid w:val="00822AFA"/>
    <w:rsid w:val="008242AB"/>
    <w:rsid w:val="0082579F"/>
    <w:rsid w:val="00826579"/>
    <w:rsid w:val="00831FA7"/>
    <w:rsid w:val="00837350"/>
    <w:rsid w:val="00843C8A"/>
    <w:rsid w:val="00846FAE"/>
    <w:rsid w:val="00855B02"/>
    <w:rsid w:val="00862A97"/>
    <w:rsid w:val="00862CFE"/>
    <w:rsid w:val="00871D5D"/>
    <w:rsid w:val="00873C0A"/>
    <w:rsid w:val="0088040B"/>
    <w:rsid w:val="00890F6F"/>
    <w:rsid w:val="008924F5"/>
    <w:rsid w:val="0089328D"/>
    <w:rsid w:val="00894326"/>
    <w:rsid w:val="008948C7"/>
    <w:rsid w:val="00895D86"/>
    <w:rsid w:val="00897AF5"/>
    <w:rsid w:val="008A252E"/>
    <w:rsid w:val="008A65D1"/>
    <w:rsid w:val="008A66CF"/>
    <w:rsid w:val="008A7231"/>
    <w:rsid w:val="008B011B"/>
    <w:rsid w:val="008B2B3D"/>
    <w:rsid w:val="008B4C49"/>
    <w:rsid w:val="008D03B8"/>
    <w:rsid w:val="008D1AA9"/>
    <w:rsid w:val="008D1CB3"/>
    <w:rsid w:val="008D6630"/>
    <w:rsid w:val="008E0CB8"/>
    <w:rsid w:val="008E5EDB"/>
    <w:rsid w:val="008F3004"/>
    <w:rsid w:val="008F30E9"/>
    <w:rsid w:val="008F3D3C"/>
    <w:rsid w:val="008F44CD"/>
    <w:rsid w:val="008F71DC"/>
    <w:rsid w:val="00900721"/>
    <w:rsid w:val="00902E87"/>
    <w:rsid w:val="009034EC"/>
    <w:rsid w:val="00903DC6"/>
    <w:rsid w:val="00905285"/>
    <w:rsid w:val="0090737F"/>
    <w:rsid w:val="009117C7"/>
    <w:rsid w:val="009119DB"/>
    <w:rsid w:val="00912E40"/>
    <w:rsid w:val="00914374"/>
    <w:rsid w:val="00914BFB"/>
    <w:rsid w:val="0092667A"/>
    <w:rsid w:val="00934AE8"/>
    <w:rsid w:val="009426CB"/>
    <w:rsid w:val="00942DAD"/>
    <w:rsid w:val="0096141B"/>
    <w:rsid w:val="009640E1"/>
    <w:rsid w:val="0096736A"/>
    <w:rsid w:val="00971109"/>
    <w:rsid w:val="0097538E"/>
    <w:rsid w:val="00975A6F"/>
    <w:rsid w:val="00975F81"/>
    <w:rsid w:val="009762BB"/>
    <w:rsid w:val="0098055D"/>
    <w:rsid w:val="00980B5E"/>
    <w:rsid w:val="0098111B"/>
    <w:rsid w:val="0098220B"/>
    <w:rsid w:val="009834EC"/>
    <w:rsid w:val="009847C3"/>
    <w:rsid w:val="00991920"/>
    <w:rsid w:val="009946E5"/>
    <w:rsid w:val="00997B97"/>
    <w:rsid w:val="009A1B77"/>
    <w:rsid w:val="009A20F5"/>
    <w:rsid w:val="009A2CF7"/>
    <w:rsid w:val="009A57CE"/>
    <w:rsid w:val="009A5A31"/>
    <w:rsid w:val="009A5F34"/>
    <w:rsid w:val="009B2DBF"/>
    <w:rsid w:val="009B6963"/>
    <w:rsid w:val="009C2333"/>
    <w:rsid w:val="009C4A45"/>
    <w:rsid w:val="009C5BF1"/>
    <w:rsid w:val="009D00D4"/>
    <w:rsid w:val="009E375D"/>
    <w:rsid w:val="009E727A"/>
    <w:rsid w:val="009F1090"/>
    <w:rsid w:val="009F18D1"/>
    <w:rsid w:val="009F72A1"/>
    <w:rsid w:val="00A022F6"/>
    <w:rsid w:val="00A04C09"/>
    <w:rsid w:val="00A054DC"/>
    <w:rsid w:val="00A0638A"/>
    <w:rsid w:val="00A10381"/>
    <w:rsid w:val="00A10605"/>
    <w:rsid w:val="00A11DF3"/>
    <w:rsid w:val="00A130C3"/>
    <w:rsid w:val="00A14412"/>
    <w:rsid w:val="00A1634F"/>
    <w:rsid w:val="00A26128"/>
    <w:rsid w:val="00A276C8"/>
    <w:rsid w:val="00A3225F"/>
    <w:rsid w:val="00A43039"/>
    <w:rsid w:val="00A43B9E"/>
    <w:rsid w:val="00A52AE8"/>
    <w:rsid w:val="00A54CD1"/>
    <w:rsid w:val="00A616FB"/>
    <w:rsid w:val="00A624F4"/>
    <w:rsid w:val="00A641EF"/>
    <w:rsid w:val="00A65AB8"/>
    <w:rsid w:val="00A701D1"/>
    <w:rsid w:val="00A75FF9"/>
    <w:rsid w:val="00A773EA"/>
    <w:rsid w:val="00A77BB2"/>
    <w:rsid w:val="00A8434C"/>
    <w:rsid w:val="00A86FC8"/>
    <w:rsid w:val="00A924FB"/>
    <w:rsid w:val="00A965D1"/>
    <w:rsid w:val="00A970DF"/>
    <w:rsid w:val="00AA3CC4"/>
    <w:rsid w:val="00AA7786"/>
    <w:rsid w:val="00AB0851"/>
    <w:rsid w:val="00AC071E"/>
    <w:rsid w:val="00AC7178"/>
    <w:rsid w:val="00AC7A92"/>
    <w:rsid w:val="00AD3E8B"/>
    <w:rsid w:val="00AD6EEA"/>
    <w:rsid w:val="00AF33DE"/>
    <w:rsid w:val="00AF3846"/>
    <w:rsid w:val="00AF756E"/>
    <w:rsid w:val="00B0155C"/>
    <w:rsid w:val="00B04866"/>
    <w:rsid w:val="00B10834"/>
    <w:rsid w:val="00B16A71"/>
    <w:rsid w:val="00B17D88"/>
    <w:rsid w:val="00B21B86"/>
    <w:rsid w:val="00B23D08"/>
    <w:rsid w:val="00B25C8E"/>
    <w:rsid w:val="00B263E5"/>
    <w:rsid w:val="00B3574A"/>
    <w:rsid w:val="00B40B9A"/>
    <w:rsid w:val="00B4185D"/>
    <w:rsid w:val="00B4218D"/>
    <w:rsid w:val="00B42307"/>
    <w:rsid w:val="00B44322"/>
    <w:rsid w:val="00B612EF"/>
    <w:rsid w:val="00B618FE"/>
    <w:rsid w:val="00B6334E"/>
    <w:rsid w:val="00B676AA"/>
    <w:rsid w:val="00B708CE"/>
    <w:rsid w:val="00B70F1D"/>
    <w:rsid w:val="00B71A4E"/>
    <w:rsid w:val="00B724F7"/>
    <w:rsid w:val="00B746C8"/>
    <w:rsid w:val="00B7572A"/>
    <w:rsid w:val="00B82CAC"/>
    <w:rsid w:val="00B86F53"/>
    <w:rsid w:val="00B9219A"/>
    <w:rsid w:val="00B934B8"/>
    <w:rsid w:val="00BA13B1"/>
    <w:rsid w:val="00BA2C74"/>
    <w:rsid w:val="00BA409C"/>
    <w:rsid w:val="00BB2021"/>
    <w:rsid w:val="00BB2FEA"/>
    <w:rsid w:val="00BB31BF"/>
    <w:rsid w:val="00BB3DCA"/>
    <w:rsid w:val="00BB5D44"/>
    <w:rsid w:val="00BC3ED7"/>
    <w:rsid w:val="00BD040B"/>
    <w:rsid w:val="00BD0F5B"/>
    <w:rsid w:val="00BD6657"/>
    <w:rsid w:val="00BE0BD1"/>
    <w:rsid w:val="00BE32D3"/>
    <w:rsid w:val="00BF04C8"/>
    <w:rsid w:val="00BF3C8E"/>
    <w:rsid w:val="00C042F7"/>
    <w:rsid w:val="00C12027"/>
    <w:rsid w:val="00C12206"/>
    <w:rsid w:val="00C13E43"/>
    <w:rsid w:val="00C15360"/>
    <w:rsid w:val="00C17824"/>
    <w:rsid w:val="00C215D2"/>
    <w:rsid w:val="00C22E6F"/>
    <w:rsid w:val="00C25B43"/>
    <w:rsid w:val="00C26266"/>
    <w:rsid w:val="00C30E39"/>
    <w:rsid w:val="00C35264"/>
    <w:rsid w:val="00C41235"/>
    <w:rsid w:val="00C5116A"/>
    <w:rsid w:val="00C515EC"/>
    <w:rsid w:val="00C53EE8"/>
    <w:rsid w:val="00C617E8"/>
    <w:rsid w:val="00C618DF"/>
    <w:rsid w:val="00C63293"/>
    <w:rsid w:val="00C7497D"/>
    <w:rsid w:val="00C83E6A"/>
    <w:rsid w:val="00C85EF9"/>
    <w:rsid w:val="00C869D8"/>
    <w:rsid w:val="00C87AD0"/>
    <w:rsid w:val="00C9321D"/>
    <w:rsid w:val="00C95F07"/>
    <w:rsid w:val="00C97268"/>
    <w:rsid w:val="00C979A0"/>
    <w:rsid w:val="00CA367A"/>
    <w:rsid w:val="00CA5746"/>
    <w:rsid w:val="00CB7FA6"/>
    <w:rsid w:val="00CC11CB"/>
    <w:rsid w:val="00CC318D"/>
    <w:rsid w:val="00CC5EA9"/>
    <w:rsid w:val="00CC6FA9"/>
    <w:rsid w:val="00CD02D6"/>
    <w:rsid w:val="00CD3143"/>
    <w:rsid w:val="00CD6409"/>
    <w:rsid w:val="00CE52BC"/>
    <w:rsid w:val="00CF21CB"/>
    <w:rsid w:val="00CF36A0"/>
    <w:rsid w:val="00D0204A"/>
    <w:rsid w:val="00D03F5A"/>
    <w:rsid w:val="00D10A48"/>
    <w:rsid w:val="00D1148B"/>
    <w:rsid w:val="00D20667"/>
    <w:rsid w:val="00D20FC3"/>
    <w:rsid w:val="00D215F8"/>
    <w:rsid w:val="00D22AA2"/>
    <w:rsid w:val="00D2580D"/>
    <w:rsid w:val="00D26778"/>
    <w:rsid w:val="00D33827"/>
    <w:rsid w:val="00D33C34"/>
    <w:rsid w:val="00D42046"/>
    <w:rsid w:val="00D43A88"/>
    <w:rsid w:val="00D509DB"/>
    <w:rsid w:val="00D5250B"/>
    <w:rsid w:val="00D528BF"/>
    <w:rsid w:val="00D60D5D"/>
    <w:rsid w:val="00D62B38"/>
    <w:rsid w:val="00D663A6"/>
    <w:rsid w:val="00D705D1"/>
    <w:rsid w:val="00D71C24"/>
    <w:rsid w:val="00D74F7E"/>
    <w:rsid w:val="00D75C6F"/>
    <w:rsid w:val="00D8024C"/>
    <w:rsid w:val="00D80CE0"/>
    <w:rsid w:val="00D83181"/>
    <w:rsid w:val="00D86147"/>
    <w:rsid w:val="00D929D5"/>
    <w:rsid w:val="00D94319"/>
    <w:rsid w:val="00D95F4B"/>
    <w:rsid w:val="00D97EC6"/>
    <w:rsid w:val="00DA6C6A"/>
    <w:rsid w:val="00DB59E3"/>
    <w:rsid w:val="00DB6AC4"/>
    <w:rsid w:val="00DC4C30"/>
    <w:rsid w:val="00DC6306"/>
    <w:rsid w:val="00DC7E1B"/>
    <w:rsid w:val="00DD28C5"/>
    <w:rsid w:val="00DD2A7C"/>
    <w:rsid w:val="00DD73E6"/>
    <w:rsid w:val="00DE298B"/>
    <w:rsid w:val="00DE6512"/>
    <w:rsid w:val="00DF349A"/>
    <w:rsid w:val="00DF5B4D"/>
    <w:rsid w:val="00DF5D9F"/>
    <w:rsid w:val="00E019F4"/>
    <w:rsid w:val="00E01E4B"/>
    <w:rsid w:val="00E021AC"/>
    <w:rsid w:val="00E07BBE"/>
    <w:rsid w:val="00E13924"/>
    <w:rsid w:val="00E13D38"/>
    <w:rsid w:val="00E17BBE"/>
    <w:rsid w:val="00E21031"/>
    <w:rsid w:val="00E22D84"/>
    <w:rsid w:val="00E30842"/>
    <w:rsid w:val="00E31512"/>
    <w:rsid w:val="00E31F00"/>
    <w:rsid w:val="00E354D8"/>
    <w:rsid w:val="00E52722"/>
    <w:rsid w:val="00E531A9"/>
    <w:rsid w:val="00E5670D"/>
    <w:rsid w:val="00E56E1B"/>
    <w:rsid w:val="00E61B9E"/>
    <w:rsid w:val="00E633A5"/>
    <w:rsid w:val="00E654A1"/>
    <w:rsid w:val="00E66404"/>
    <w:rsid w:val="00E7477B"/>
    <w:rsid w:val="00E868AD"/>
    <w:rsid w:val="00E95EB0"/>
    <w:rsid w:val="00EA09E8"/>
    <w:rsid w:val="00EA1041"/>
    <w:rsid w:val="00EA1958"/>
    <w:rsid w:val="00EB0B10"/>
    <w:rsid w:val="00EB2B66"/>
    <w:rsid w:val="00EB4458"/>
    <w:rsid w:val="00EB4B81"/>
    <w:rsid w:val="00EB55AA"/>
    <w:rsid w:val="00EB58D6"/>
    <w:rsid w:val="00EB5A09"/>
    <w:rsid w:val="00EC0E34"/>
    <w:rsid w:val="00EC3A64"/>
    <w:rsid w:val="00EC5137"/>
    <w:rsid w:val="00EC77CC"/>
    <w:rsid w:val="00ED0E98"/>
    <w:rsid w:val="00ED102D"/>
    <w:rsid w:val="00ED1740"/>
    <w:rsid w:val="00ED3F96"/>
    <w:rsid w:val="00EE58C3"/>
    <w:rsid w:val="00EF085F"/>
    <w:rsid w:val="00EF3A90"/>
    <w:rsid w:val="00EF3D68"/>
    <w:rsid w:val="00EF4F32"/>
    <w:rsid w:val="00F00F3C"/>
    <w:rsid w:val="00F01F4F"/>
    <w:rsid w:val="00F11C01"/>
    <w:rsid w:val="00F12556"/>
    <w:rsid w:val="00F12B39"/>
    <w:rsid w:val="00F13D9A"/>
    <w:rsid w:val="00F14AAF"/>
    <w:rsid w:val="00F21BA0"/>
    <w:rsid w:val="00F239F1"/>
    <w:rsid w:val="00F23B34"/>
    <w:rsid w:val="00F2666A"/>
    <w:rsid w:val="00F37561"/>
    <w:rsid w:val="00F40591"/>
    <w:rsid w:val="00F42BB6"/>
    <w:rsid w:val="00F46499"/>
    <w:rsid w:val="00F54630"/>
    <w:rsid w:val="00F54C18"/>
    <w:rsid w:val="00F56DDE"/>
    <w:rsid w:val="00F60B9E"/>
    <w:rsid w:val="00F667C0"/>
    <w:rsid w:val="00F67F69"/>
    <w:rsid w:val="00F72BBB"/>
    <w:rsid w:val="00F846E4"/>
    <w:rsid w:val="00F90821"/>
    <w:rsid w:val="00F91CD2"/>
    <w:rsid w:val="00F91E09"/>
    <w:rsid w:val="00F96638"/>
    <w:rsid w:val="00FA196D"/>
    <w:rsid w:val="00FA51F7"/>
    <w:rsid w:val="00FA7047"/>
    <w:rsid w:val="00FA7707"/>
    <w:rsid w:val="00FB23AC"/>
    <w:rsid w:val="00FC1BFF"/>
    <w:rsid w:val="00FC41EF"/>
    <w:rsid w:val="00FC4552"/>
    <w:rsid w:val="00FD0F8D"/>
    <w:rsid w:val="00FD7167"/>
    <w:rsid w:val="00FE3B0C"/>
    <w:rsid w:val="00FE68B5"/>
    <w:rsid w:val="00FF35C6"/>
    <w:rsid w:val="00FF4041"/>
    <w:rsid w:val="00FF4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5625A"/>
  <w15:docId w15:val="{5AACB4D2-4F1A-4776-A4A4-EE073737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19"/>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94319"/>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00721"/>
    <w:pPr>
      <w:ind w:left="720"/>
      <w:contextualSpacing/>
    </w:pPr>
  </w:style>
  <w:style w:type="paragraph" w:styleId="BalloonText">
    <w:name w:val="Balloon Text"/>
    <w:basedOn w:val="Normal"/>
    <w:link w:val="BalloonTextChar"/>
    <w:uiPriority w:val="99"/>
    <w:semiHidden/>
    <w:unhideWhenUsed/>
    <w:rsid w:val="00942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6CB"/>
    <w:rPr>
      <w:rFonts w:ascii="Segoe UI" w:eastAsia="Calibri" w:hAnsi="Segoe UI" w:cs="Segoe UI"/>
      <w:color w:val="000000"/>
      <w:sz w:val="18"/>
      <w:szCs w:val="18"/>
    </w:rPr>
  </w:style>
  <w:style w:type="character" w:styleId="Hyperlink">
    <w:name w:val="Hyperlink"/>
    <w:basedOn w:val="DefaultParagraphFont"/>
    <w:uiPriority w:val="99"/>
    <w:unhideWhenUsed/>
    <w:rsid w:val="00107CF4"/>
    <w:rPr>
      <w:color w:val="0563C1" w:themeColor="hyperlink"/>
      <w:u w:val="single"/>
    </w:rPr>
  </w:style>
  <w:style w:type="character" w:customStyle="1" w:styleId="UnresolvedMention1">
    <w:name w:val="Unresolved Mention1"/>
    <w:basedOn w:val="DefaultParagraphFont"/>
    <w:uiPriority w:val="99"/>
    <w:semiHidden/>
    <w:unhideWhenUsed/>
    <w:rsid w:val="00107CF4"/>
    <w:rPr>
      <w:color w:val="605E5C"/>
      <w:shd w:val="clear" w:color="auto" w:fill="E1DFDD"/>
    </w:rPr>
  </w:style>
  <w:style w:type="paragraph" w:styleId="Header">
    <w:name w:val="header"/>
    <w:basedOn w:val="Normal"/>
    <w:link w:val="HeaderChar"/>
    <w:uiPriority w:val="99"/>
    <w:unhideWhenUsed/>
    <w:rsid w:val="00B82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CAC"/>
    <w:rPr>
      <w:rFonts w:ascii="Calibri" w:eastAsia="Calibri" w:hAnsi="Calibri" w:cs="Calibri"/>
      <w:color w:val="000000"/>
    </w:rPr>
  </w:style>
  <w:style w:type="paragraph" w:styleId="Footer">
    <w:name w:val="footer"/>
    <w:basedOn w:val="Normal"/>
    <w:link w:val="FooterChar"/>
    <w:uiPriority w:val="99"/>
    <w:unhideWhenUsed/>
    <w:rsid w:val="00B82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CA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964799">
      <w:bodyDiv w:val="1"/>
      <w:marLeft w:val="0"/>
      <w:marRight w:val="0"/>
      <w:marTop w:val="0"/>
      <w:marBottom w:val="0"/>
      <w:divBdr>
        <w:top w:val="none" w:sz="0" w:space="0" w:color="auto"/>
        <w:left w:val="none" w:sz="0" w:space="0" w:color="auto"/>
        <w:bottom w:val="none" w:sz="0" w:space="0" w:color="auto"/>
        <w:right w:val="none" w:sz="0" w:space="0" w:color="auto"/>
      </w:divBdr>
      <w:divsChild>
        <w:div w:id="7974073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BB039-1F20-4242-8AD1-1227BF4C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Minutes of Meeting held at The Village Hall, Nostell</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held at The Village Hall, Nostell</dc:title>
  <dc:creator>Diana</dc:creator>
  <cp:lastModifiedBy>Diana Burkinshaw</cp:lastModifiedBy>
  <cp:revision>2</cp:revision>
  <cp:lastPrinted>2021-12-14T11:29:00Z</cp:lastPrinted>
  <dcterms:created xsi:type="dcterms:W3CDTF">2023-06-11T08:22:00Z</dcterms:created>
  <dcterms:modified xsi:type="dcterms:W3CDTF">2023-06-11T08:22:00Z</dcterms:modified>
</cp:coreProperties>
</file>